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AEB96" w14:textId="0357A9D1" w:rsidR="007E2527" w:rsidRPr="00967BD8" w:rsidRDefault="00134CA8" w:rsidP="009907C0">
      <w:pPr>
        <w:pStyle w:val="CopyHeadline1stLevel"/>
        <w:rPr>
          <w:lang w:val="es-ES"/>
        </w:rPr>
      </w:pPr>
      <w:r>
        <w:rPr>
          <w:lang w:val="es-ES"/>
        </w:rPr>
        <w:t>Nota de prensa</w:t>
      </w:r>
    </w:p>
    <w:p w14:paraId="270CC1DF" w14:textId="5F064A40" w:rsidR="005E7A87" w:rsidRPr="00967BD8" w:rsidRDefault="009907C0" w:rsidP="00B530BE">
      <w:pPr>
        <w:pStyle w:val="CopyTrennlinie"/>
        <w:rPr>
          <w:lang w:val="es-ES"/>
        </w:rPr>
      </w:pPr>
      <w:r w:rsidRPr="00967BD8">
        <w:rPr>
          <w:lang w:val="es-ES"/>
        </w:rPr>
        <w:tab/>
      </w:r>
    </w:p>
    <w:p w14:paraId="7F7AB63D" w14:textId="40B718C8" w:rsidR="00967BD8" w:rsidRDefault="00967BD8" w:rsidP="00967BD8">
      <w:pPr>
        <w:pStyle w:val="IndexDate"/>
        <w:ind w:right="2268"/>
        <w:rPr>
          <w:lang w:val="es-ES"/>
        </w:rPr>
      </w:pPr>
      <w:r w:rsidRPr="00343F35">
        <w:rPr>
          <w:lang w:val="es-ES"/>
        </w:rPr>
        <w:t>Palencia</w:t>
      </w:r>
      <w:r w:rsidR="00414E70" w:rsidRPr="00343F35">
        <w:rPr>
          <w:lang w:val="es-ES"/>
        </w:rPr>
        <w:t>,</w:t>
      </w:r>
      <w:r w:rsidR="00332941" w:rsidRPr="00343F35">
        <w:rPr>
          <w:lang w:val="es-ES"/>
        </w:rPr>
        <w:t xml:space="preserve"> </w:t>
      </w:r>
      <w:r w:rsidR="00343F35" w:rsidRPr="00343F35">
        <w:rPr>
          <w:lang w:val="es-ES"/>
        </w:rPr>
        <w:t xml:space="preserve">27 de </w:t>
      </w:r>
      <w:proofErr w:type="gramStart"/>
      <w:r w:rsidR="00343F35" w:rsidRPr="00343F35">
        <w:rPr>
          <w:lang w:val="es-ES"/>
        </w:rPr>
        <w:t>Mayo</w:t>
      </w:r>
      <w:proofErr w:type="gramEnd"/>
      <w:r w:rsidR="00332941" w:rsidRPr="00343F35">
        <w:rPr>
          <w:lang w:val="es-ES"/>
        </w:rPr>
        <w:t>,</w:t>
      </w:r>
      <w:r w:rsidR="009A4C1F" w:rsidRPr="00343F35">
        <w:rPr>
          <w:lang w:val="es-ES"/>
        </w:rPr>
        <w:t xml:space="preserve"> </w:t>
      </w:r>
      <w:r w:rsidR="00130186" w:rsidRPr="00343F35">
        <w:rPr>
          <w:lang w:val="es-ES"/>
        </w:rPr>
        <w:t>2022</w:t>
      </w:r>
      <w:r w:rsidR="00127E7A" w:rsidRPr="00967BD8">
        <w:rPr>
          <w:lang w:val="es-ES"/>
        </w:rPr>
        <w:t xml:space="preserve"> </w:t>
      </w:r>
    </w:p>
    <w:p w14:paraId="41CDF57F" w14:textId="6E8DC8BD" w:rsidR="00967BD8" w:rsidRDefault="00D974FC" w:rsidP="00967BD8">
      <w:pPr>
        <w:pStyle w:val="IndexDate"/>
        <w:ind w:right="2268"/>
        <w:rPr>
          <w:rFonts w:eastAsia="Calibri"/>
          <w:bCs/>
          <w:color w:val="auto"/>
          <w:sz w:val="36"/>
          <w:szCs w:val="36"/>
          <w:lang w:val="es-ES"/>
        </w:rPr>
      </w:pPr>
      <w:r w:rsidRPr="00D974FC">
        <w:rPr>
          <w:rFonts w:eastAsia="Calibri"/>
          <w:bCs/>
          <w:color w:val="auto"/>
          <w:sz w:val="36"/>
          <w:szCs w:val="36"/>
          <w:lang w:val="es-ES"/>
        </w:rPr>
        <w:t xml:space="preserve">MAHLE </w:t>
      </w:r>
      <w:proofErr w:type="spellStart"/>
      <w:r w:rsidRPr="00D974FC">
        <w:rPr>
          <w:rFonts w:eastAsia="Calibri"/>
          <w:bCs/>
          <w:color w:val="auto"/>
          <w:sz w:val="36"/>
          <w:szCs w:val="36"/>
          <w:lang w:val="es-ES"/>
        </w:rPr>
        <w:t>SmartBike</w:t>
      </w:r>
      <w:proofErr w:type="spellEnd"/>
      <w:r w:rsidRPr="00D974FC">
        <w:rPr>
          <w:rFonts w:eastAsia="Calibri"/>
          <w:bCs/>
          <w:color w:val="auto"/>
          <w:sz w:val="36"/>
          <w:szCs w:val="36"/>
          <w:lang w:val="es-ES"/>
        </w:rPr>
        <w:t xml:space="preserve"> </w:t>
      </w:r>
      <w:proofErr w:type="spellStart"/>
      <w:r w:rsidRPr="00D974FC">
        <w:rPr>
          <w:rFonts w:eastAsia="Calibri"/>
          <w:bCs/>
          <w:color w:val="auto"/>
          <w:sz w:val="36"/>
          <w:szCs w:val="36"/>
          <w:lang w:val="es-ES"/>
        </w:rPr>
        <w:t>Systems</w:t>
      </w:r>
      <w:proofErr w:type="spellEnd"/>
      <w:r w:rsidR="00A14AA3">
        <w:rPr>
          <w:rFonts w:eastAsia="Calibri"/>
          <w:bCs/>
          <w:color w:val="auto"/>
          <w:sz w:val="36"/>
          <w:szCs w:val="36"/>
          <w:lang w:val="es-ES"/>
        </w:rPr>
        <w:t>, el centro de desarrollo tecnológico palentino del grupo MAHLE,</w:t>
      </w:r>
      <w:r w:rsidRPr="00D974FC">
        <w:rPr>
          <w:rFonts w:eastAsia="Calibri"/>
          <w:bCs/>
          <w:color w:val="auto"/>
          <w:sz w:val="36"/>
          <w:szCs w:val="36"/>
          <w:lang w:val="es-ES"/>
        </w:rPr>
        <w:t xml:space="preserve"> lanza</w:t>
      </w:r>
      <w:r w:rsidR="00967BD8">
        <w:rPr>
          <w:rFonts w:eastAsia="Calibri"/>
          <w:bCs/>
          <w:color w:val="auto"/>
          <w:sz w:val="36"/>
          <w:szCs w:val="36"/>
          <w:lang w:val="es-ES"/>
        </w:rPr>
        <w:t xml:space="preserve"> X20,</w:t>
      </w:r>
      <w:r w:rsidRPr="00D974FC">
        <w:rPr>
          <w:rFonts w:eastAsia="Calibri"/>
          <w:bCs/>
          <w:color w:val="auto"/>
          <w:sz w:val="36"/>
          <w:szCs w:val="36"/>
          <w:lang w:val="es-ES"/>
        </w:rPr>
        <w:t xml:space="preserve"> </w:t>
      </w:r>
      <w:r w:rsidR="00967BD8">
        <w:rPr>
          <w:rFonts w:eastAsia="Calibri"/>
          <w:bCs/>
          <w:color w:val="auto"/>
          <w:sz w:val="36"/>
          <w:szCs w:val="36"/>
          <w:lang w:val="es-ES"/>
        </w:rPr>
        <w:t>el sistema</w:t>
      </w:r>
      <w:r w:rsidR="00A14AA3">
        <w:rPr>
          <w:rFonts w:eastAsia="Calibri"/>
          <w:bCs/>
          <w:color w:val="auto"/>
          <w:sz w:val="36"/>
          <w:szCs w:val="36"/>
          <w:lang w:val="es-ES"/>
        </w:rPr>
        <w:t xml:space="preserve"> de asistencia</w:t>
      </w:r>
      <w:r w:rsidR="00967BD8">
        <w:rPr>
          <w:rFonts w:eastAsia="Calibri"/>
          <w:bCs/>
          <w:color w:val="auto"/>
          <w:sz w:val="36"/>
          <w:szCs w:val="36"/>
          <w:lang w:val="es-ES"/>
        </w:rPr>
        <w:t xml:space="preserve"> más ligero </w:t>
      </w:r>
      <w:r w:rsidR="00A14AA3">
        <w:rPr>
          <w:rFonts w:eastAsia="Calibri"/>
          <w:bCs/>
          <w:color w:val="auto"/>
          <w:sz w:val="36"/>
          <w:szCs w:val="36"/>
          <w:lang w:val="es-ES"/>
        </w:rPr>
        <w:t xml:space="preserve">y avanzado </w:t>
      </w:r>
      <w:r w:rsidR="00967BD8">
        <w:rPr>
          <w:rFonts w:eastAsia="Calibri"/>
          <w:bCs/>
          <w:color w:val="auto"/>
          <w:sz w:val="36"/>
          <w:szCs w:val="36"/>
          <w:lang w:val="es-ES"/>
        </w:rPr>
        <w:t xml:space="preserve">del mercado para </w:t>
      </w:r>
      <w:proofErr w:type="spellStart"/>
      <w:r w:rsidR="00967BD8">
        <w:rPr>
          <w:rFonts w:eastAsia="Calibri"/>
          <w:bCs/>
          <w:color w:val="auto"/>
          <w:sz w:val="36"/>
          <w:szCs w:val="36"/>
          <w:lang w:val="es-ES"/>
        </w:rPr>
        <w:t>ebikes</w:t>
      </w:r>
      <w:proofErr w:type="spellEnd"/>
      <w:r w:rsidR="00967BD8">
        <w:rPr>
          <w:rFonts w:eastAsia="Calibri"/>
          <w:bCs/>
          <w:color w:val="auto"/>
          <w:sz w:val="36"/>
          <w:szCs w:val="36"/>
          <w:lang w:val="es-ES"/>
        </w:rPr>
        <w:t>.</w:t>
      </w:r>
    </w:p>
    <w:p w14:paraId="2FBA7CF2" w14:textId="156D38E1" w:rsidR="00967BD8" w:rsidRPr="0039730C" w:rsidRDefault="00967BD8" w:rsidP="00A14AA3">
      <w:pPr>
        <w:numPr>
          <w:ilvl w:val="0"/>
          <w:numId w:val="30"/>
        </w:numPr>
        <w:spacing w:after="360" w:line="320" w:lineRule="atLeast"/>
        <w:ind w:right="2268"/>
        <w:contextualSpacing/>
        <w:rPr>
          <w:rFonts w:eastAsia="Calibri" w:cs="Arial"/>
          <w:color w:val="auto"/>
          <w:sz w:val="22"/>
          <w:szCs w:val="22"/>
          <w:lang w:val="es-ES"/>
        </w:rPr>
      </w:pPr>
      <w:r w:rsidRPr="0039730C">
        <w:rPr>
          <w:rFonts w:eastAsia="Calibri" w:cs="Arial"/>
          <w:color w:val="auto"/>
          <w:sz w:val="22"/>
          <w:szCs w:val="22"/>
          <w:lang w:val="es-ES"/>
        </w:rPr>
        <w:t xml:space="preserve">El nuevo sistema para bicicletas eléctricas X20 ha sido diseñado y desarrollado en </w:t>
      </w:r>
      <w:r w:rsidR="002D7262">
        <w:rPr>
          <w:rFonts w:eastAsia="Calibri" w:cs="Arial"/>
          <w:color w:val="auto"/>
          <w:sz w:val="22"/>
          <w:szCs w:val="22"/>
          <w:lang w:val="es-ES"/>
        </w:rPr>
        <w:t xml:space="preserve">el centro de I+D </w:t>
      </w:r>
      <w:r w:rsidRPr="0039730C">
        <w:rPr>
          <w:rFonts w:eastAsia="Calibri" w:cs="Arial"/>
          <w:color w:val="auto"/>
          <w:sz w:val="22"/>
          <w:szCs w:val="22"/>
          <w:lang w:val="es-ES"/>
        </w:rPr>
        <w:t>del grupo MAHLE</w:t>
      </w:r>
      <w:r w:rsidR="002D7262">
        <w:rPr>
          <w:rFonts w:eastAsia="Calibri" w:cs="Arial"/>
          <w:color w:val="auto"/>
          <w:sz w:val="22"/>
          <w:szCs w:val="22"/>
          <w:lang w:val="es-ES"/>
        </w:rPr>
        <w:t xml:space="preserve"> en Palencia</w:t>
      </w:r>
      <w:r w:rsidRPr="0039730C">
        <w:rPr>
          <w:rFonts w:eastAsia="Calibri" w:cs="Arial"/>
          <w:color w:val="auto"/>
          <w:sz w:val="22"/>
          <w:szCs w:val="22"/>
          <w:lang w:val="es-ES"/>
        </w:rPr>
        <w:t>.</w:t>
      </w:r>
    </w:p>
    <w:p w14:paraId="08B97872" w14:textId="3A5C7672" w:rsidR="00A14AA3" w:rsidRPr="0039730C" w:rsidRDefault="00A14AA3" w:rsidP="00A14AA3">
      <w:pPr>
        <w:numPr>
          <w:ilvl w:val="0"/>
          <w:numId w:val="30"/>
        </w:numPr>
        <w:spacing w:after="360" w:line="320" w:lineRule="atLeast"/>
        <w:ind w:right="2268"/>
        <w:contextualSpacing/>
        <w:rPr>
          <w:rFonts w:eastAsia="Calibri" w:cs="Arial"/>
          <w:color w:val="auto"/>
          <w:sz w:val="22"/>
          <w:szCs w:val="22"/>
          <w:lang w:val="es-ES"/>
        </w:rPr>
      </w:pPr>
      <w:r w:rsidRPr="0039730C">
        <w:rPr>
          <w:rFonts w:eastAsia="Calibri" w:cs="Arial"/>
          <w:color w:val="auto"/>
          <w:sz w:val="22"/>
          <w:szCs w:val="22"/>
          <w:lang w:val="es-ES"/>
        </w:rPr>
        <w:t>Con un peso total de 3</w:t>
      </w:r>
      <w:r w:rsidR="0039730C">
        <w:rPr>
          <w:rFonts w:eastAsia="Calibri" w:cs="Arial"/>
          <w:color w:val="auto"/>
          <w:sz w:val="22"/>
          <w:szCs w:val="22"/>
          <w:lang w:val="es-ES"/>
        </w:rPr>
        <w:t>.</w:t>
      </w:r>
      <w:r w:rsidRPr="0039730C">
        <w:rPr>
          <w:rFonts w:eastAsia="Calibri" w:cs="Arial"/>
          <w:color w:val="auto"/>
          <w:sz w:val="22"/>
          <w:szCs w:val="22"/>
          <w:lang w:val="es-ES"/>
        </w:rPr>
        <w:t xml:space="preserve">2 Kg, X20 es el sistema de asistencia más ligero del mercado </w:t>
      </w:r>
      <w:r w:rsidR="0039730C">
        <w:rPr>
          <w:rFonts w:eastAsia="Calibri" w:cs="Arial"/>
          <w:color w:val="auto"/>
          <w:sz w:val="22"/>
          <w:szCs w:val="22"/>
          <w:lang w:val="es-ES"/>
        </w:rPr>
        <w:t>de bicicletas eléctricas.</w:t>
      </w:r>
    </w:p>
    <w:p w14:paraId="23E38F7D" w14:textId="4F2F6CC4" w:rsidR="00A14AA3" w:rsidRPr="0039730C" w:rsidRDefault="00A14AA3" w:rsidP="00A14AA3">
      <w:pPr>
        <w:numPr>
          <w:ilvl w:val="0"/>
          <w:numId w:val="30"/>
        </w:numPr>
        <w:spacing w:after="360" w:line="320" w:lineRule="atLeast"/>
        <w:ind w:right="2268"/>
        <w:contextualSpacing/>
        <w:rPr>
          <w:rFonts w:eastAsia="Calibri" w:cs="Arial"/>
          <w:color w:val="auto"/>
          <w:sz w:val="22"/>
          <w:szCs w:val="22"/>
          <w:lang w:val="es-ES"/>
        </w:rPr>
      </w:pPr>
      <w:r w:rsidRPr="0039730C">
        <w:rPr>
          <w:rFonts w:eastAsia="Calibri" w:cs="Arial"/>
          <w:color w:val="auto"/>
          <w:sz w:val="22"/>
          <w:szCs w:val="22"/>
          <w:lang w:val="es-ES"/>
        </w:rPr>
        <w:t xml:space="preserve">El uso de </w:t>
      </w:r>
      <w:r w:rsidR="0039730C">
        <w:rPr>
          <w:rFonts w:eastAsia="Calibri" w:cs="Arial"/>
          <w:color w:val="auto"/>
          <w:sz w:val="22"/>
          <w:szCs w:val="22"/>
          <w:lang w:val="es-ES"/>
        </w:rPr>
        <w:t>i</w:t>
      </w:r>
      <w:r w:rsidRPr="0039730C">
        <w:rPr>
          <w:rFonts w:eastAsia="Calibri" w:cs="Arial"/>
          <w:color w:val="auto"/>
          <w:sz w:val="22"/>
          <w:szCs w:val="22"/>
          <w:lang w:val="es-ES"/>
        </w:rPr>
        <w:t xml:space="preserve">nteligencia </w:t>
      </w:r>
      <w:r w:rsidR="0039730C">
        <w:rPr>
          <w:rFonts w:eastAsia="Calibri" w:cs="Arial"/>
          <w:color w:val="auto"/>
          <w:sz w:val="22"/>
          <w:szCs w:val="22"/>
          <w:lang w:val="es-ES"/>
        </w:rPr>
        <w:t>a</w:t>
      </w:r>
      <w:r w:rsidRPr="0039730C">
        <w:rPr>
          <w:rFonts w:eastAsia="Calibri" w:cs="Arial"/>
          <w:color w:val="auto"/>
          <w:sz w:val="22"/>
          <w:szCs w:val="22"/>
          <w:lang w:val="es-ES"/>
        </w:rPr>
        <w:t xml:space="preserve">rtificial ofrece al usuario una experiencia completamente </w:t>
      </w:r>
      <w:r w:rsidR="0039730C">
        <w:rPr>
          <w:rFonts w:eastAsia="Calibri" w:cs="Arial"/>
          <w:color w:val="auto"/>
          <w:sz w:val="22"/>
          <w:szCs w:val="22"/>
          <w:lang w:val="es-ES"/>
        </w:rPr>
        <w:t>adaptada</w:t>
      </w:r>
      <w:r w:rsidRPr="0039730C">
        <w:rPr>
          <w:rFonts w:eastAsia="Calibri" w:cs="Arial"/>
          <w:color w:val="auto"/>
          <w:sz w:val="22"/>
          <w:szCs w:val="22"/>
          <w:lang w:val="es-ES"/>
        </w:rPr>
        <w:t xml:space="preserve"> a sus necesidades. </w:t>
      </w:r>
    </w:p>
    <w:p w14:paraId="5C0B7D12" w14:textId="209DBDDF" w:rsidR="00967BD8" w:rsidRPr="0039730C" w:rsidRDefault="00967BD8" w:rsidP="00A14AA3">
      <w:pPr>
        <w:numPr>
          <w:ilvl w:val="0"/>
          <w:numId w:val="30"/>
        </w:numPr>
        <w:spacing w:after="360" w:line="320" w:lineRule="atLeast"/>
        <w:ind w:right="2268"/>
        <w:contextualSpacing/>
        <w:rPr>
          <w:rFonts w:eastAsia="Calibri" w:cs="Arial"/>
          <w:color w:val="auto"/>
          <w:sz w:val="22"/>
          <w:szCs w:val="22"/>
          <w:lang w:val="es-ES"/>
        </w:rPr>
      </w:pPr>
      <w:r w:rsidRPr="0039730C">
        <w:rPr>
          <w:rFonts w:eastAsia="Calibri" w:cs="Arial"/>
          <w:color w:val="auto"/>
          <w:sz w:val="22"/>
          <w:szCs w:val="22"/>
          <w:lang w:val="es-ES"/>
        </w:rPr>
        <w:t>El lanzamiento de este nuevo sistema consolida</w:t>
      </w:r>
      <w:r w:rsidR="00A14AA3" w:rsidRPr="0039730C">
        <w:rPr>
          <w:rFonts w:eastAsia="Calibri" w:cs="Arial"/>
          <w:color w:val="auto"/>
          <w:sz w:val="22"/>
          <w:szCs w:val="22"/>
          <w:lang w:val="es-ES"/>
        </w:rPr>
        <w:t xml:space="preserve"> MAHLE </w:t>
      </w:r>
      <w:proofErr w:type="spellStart"/>
      <w:r w:rsidR="00A14AA3" w:rsidRPr="0039730C">
        <w:rPr>
          <w:rFonts w:eastAsia="Calibri" w:cs="Arial"/>
          <w:color w:val="auto"/>
          <w:sz w:val="22"/>
          <w:szCs w:val="22"/>
          <w:lang w:val="es-ES"/>
        </w:rPr>
        <w:t>SmartBike</w:t>
      </w:r>
      <w:proofErr w:type="spellEnd"/>
      <w:r w:rsidR="00A14AA3" w:rsidRPr="0039730C">
        <w:rPr>
          <w:rFonts w:eastAsia="Calibri" w:cs="Arial"/>
          <w:color w:val="auto"/>
          <w:sz w:val="22"/>
          <w:szCs w:val="22"/>
          <w:lang w:val="es-ES"/>
        </w:rPr>
        <w:t xml:space="preserve"> </w:t>
      </w:r>
      <w:proofErr w:type="spellStart"/>
      <w:r w:rsidR="00A14AA3" w:rsidRPr="0039730C">
        <w:rPr>
          <w:rFonts w:eastAsia="Calibri" w:cs="Arial"/>
          <w:color w:val="auto"/>
          <w:sz w:val="22"/>
          <w:szCs w:val="22"/>
          <w:lang w:val="es-ES"/>
        </w:rPr>
        <w:t>Systems</w:t>
      </w:r>
      <w:proofErr w:type="spellEnd"/>
      <w:r w:rsidR="00A14AA3" w:rsidRPr="0039730C">
        <w:rPr>
          <w:rFonts w:eastAsia="Calibri" w:cs="Arial"/>
          <w:color w:val="auto"/>
          <w:sz w:val="22"/>
          <w:szCs w:val="22"/>
          <w:lang w:val="es-ES"/>
        </w:rPr>
        <w:t xml:space="preserve"> como uno de los actores principales en la industria de las bicicletas eléctricas e inteligentes.</w:t>
      </w:r>
      <w:r w:rsidRPr="0039730C">
        <w:rPr>
          <w:rFonts w:eastAsia="Calibri" w:cs="Arial"/>
          <w:color w:val="auto"/>
          <w:sz w:val="22"/>
          <w:szCs w:val="22"/>
          <w:lang w:val="es-ES"/>
        </w:rPr>
        <w:t xml:space="preserve"> </w:t>
      </w:r>
    </w:p>
    <w:p w14:paraId="5E89D56C" w14:textId="77777777" w:rsidR="00A14AA3" w:rsidRPr="0039730C" w:rsidRDefault="00A14AA3" w:rsidP="00A14AA3">
      <w:pPr>
        <w:spacing w:after="360" w:line="320" w:lineRule="atLeast"/>
        <w:ind w:right="2268"/>
        <w:contextualSpacing/>
        <w:rPr>
          <w:rFonts w:eastAsia="Calibri" w:cs="Arial"/>
          <w:color w:val="auto"/>
          <w:sz w:val="22"/>
          <w:szCs w:val="22"/>
          <w:lang w:val="es-ES"/>
        </w:rPr>
      </w:pPr>
    </w:p>
    <w:p w14:paraId="72B5786B" w14:textId="46C24310" w:rsidR="00A14AA3" w:rsidRPr="00A14AA3" w:rsidRDefault="00A14AA3" w:rsidP="00A14AA3">
      <w:pPr>
        <w:spacing w:line="320" w:lineRule="atLeast"/>
        <w:ind w:right="2267"/>
        <w:rPr>
          <w:rFonts w:eastAsia="Calibri" w:cs="Arial"/>
          <w:color w:val="auto"/>
          <w:sz w:val="22"/>
          <w:szCs w:val="22"/>
          <w:lang w:val="es-ES"/>
        </w:rPr>
      </w:pPr>
      <w:r w:rsidRPr="00A14AA3">
        <w:rPr>
          <w:rFonts w:eastAsia="Calibri" w:cs="Arial"/>
          <w:b/>
          <w:bCs/>
          <w:color w:val="auto"/>
          <w:sz w:val="22"/>
          <w:szCs w:val="22"/>
          <w:lang w:val="es-ES"/>
        </w:rPr>
        <w:t xml:space="preserve">Con </w:t>
      </w:r>
      <w:r>
        <w:rPr>
          <w:rFonts w:eastAsia="Calibri" w:cs="Arial"/>
          <w:b/>
          <w:bCs/>
          <w:color w:val="auto"/>
          <w:sz w:val="22"/>
          <w:szCs w:val="22"/>
          <w:lang w:val="es-ES"/>
        </w:rPr>
        <w:t>el nuevo sistema</w:t>
      </w:r>
      <w:r w:rsidRPr="00A14AA3">
        <w:rPr>
          <w:rFonts w:eastAsia="Calibri" w:cs="Arial"/>
          <w:b/>
          <w:bCs/>
          <w:color w:val="auto"/>
          <w:sz w:val="22"/>
          <w:szCs w:val="22"/>
          <w:lang w:val="es-ES"/>
        </w:rPr>
        <w:t xml:space="preserve"> X20, MAHLE </w:t>
      </w:r>
      <w:proofErr w:type="spellStart"/>
      <w:r w:rsidRPr="00A14AA3">
        <w:rPr>
          <w:rFonts w:eastAsia="Calibri" w:cs="Arial"/>
          <w:b/>
          <w:bCs/>
          <w:color w:val="auto"/>
          <w:sz w:val="22"/>
          <w:szCs w:val="22"/>
          <w:lang w:val="es-ES"/>
        </w:rPr>
        <w:t>Smartbike</w:t>
      </w:r>
      <w:proofErr w:type="spellEnd"/>
      <w:r w:rsidRPr="00A14AA3">
        <w:rPr>
          <w:rFonts w:eastAsia="Calibri" w:cs="Arial"/>
          <w:b/>
          <w:bCs/>
          <w:color w:val="auto"/>
          <w:sz w:val="22"/>
          <w:szCs w:val="22"/>
          <w:lang w:val="es-ES"/>
        </w:rPr>
        <w:t xml:space="preserve"> </w:t>
      </w:r>
      <w:proofErr w:type="spellStart"/>
      <w:r w:rsidRPr="00A14AA3">
        <w:rPr>
          <w:rFonts w:eastAsia="Calibri" w:cs="Arial"/>
          <w:b/>
          <w:bCs/>
          <w:color w:val="auto"/>
          <w:sz w:val="22"/>
          <w:szCs w:val="22"/>
          <w:lang w:val="es-ES"/>
        </w:rPr>
        <w:t>Systems</w:t>
      </w:r>
      <w:proofErr w:type="spellEnd"/>
      <w:r>
        <w:rPr>
          <w:rFonts w:eastAsia="Calibri" w:cs="Arial"/>
          <w:b/>
          <w:bCs/>
          <w:color w:val="auto"/>
          <w:sz w:val="22"/>
          <w:szCs w:val="22"/>
          <w:lang w:val="es-ES"/>
        </w:rPr>
        <w:t>,</w:t>
      </w:r>
      <w:r w:rsidRPr="00A14AA3">
        <w:rPr>
          <w:rFonts w:eastAsia="Calibri" w:cs="Arial"/>
          <w:b/>
          <w:bCs/>
          <w:color w:val="auto"/>
          <w:sz w:val="22"/>
          <w:szCs w:val="22"/>
          <w:lang w:val="es-ES"/>
        </w:rPr>
        <w:t xml:space="preserve"> la división especializada en</w:t>
      </w:r>
      <w:r w:rsidR="00AF5D07">
        <w:rPr>
          <w:rFonts w:eastAsia="Calibri" w:cs="Arial"/>
          <w:b/>
          <w:bCs/>
          <w:color w:val="auto"/>
          <w:sz w:val="22"/>
          <w:szCs w:val="22"/>
          <w:lang w:val="es-ES"/>
        </w:rPr>
        <w:t xml:space="preserve"> sistemas de asistencia para </w:t>
      </w:r>
      <w:r w:rsidRPr="00A14AA3">
        <w:rPr>
          <w:rFonts w:eastAsia="Calibri" w:cs="Arial"/>
          <w:b/>
          <w:bCs/>
          <w:color w:val="auto"/>
          <w:sz w:val="22"/>
          <w:szCs w:val="22"/>
          <w:lang w:val="es-ES"/>
        </w:rPr>
        <w:t>bicicletas eléctricas del grupo alemán MAHLE,</w:t>
      </w:r>
      <w:r>
        <w:rPr>
          <w:rFonts w:eastAsia="Calibri" w:cs="Arial"/>
          <w:b/>
          <w:bCs/>
          <w:color w:val="auto"/>
          <w:sz w:val="22"/>
          <w:szCs w:val="22"/>
          <w:lang w:val="es-ES"/>
        </w:rPr>
        <w:t xml:space="preserve"> ubicada en Palencia,</w:t>
      </w:r>
      <w:r w:rsidRPr="00A14AA3">
        <w:rPr>
          <w:rFonts w:eastAsia="Calibri" w:cs="Arial"/>
          <w:b/>
          <w:bCs/>
          <w:color w:val="auto"/>
          <w:sz w:val="22"/>
          <w:szCs w:val="22"/>
          <w:lang w:val="es-ES"/>
        </w:rPr>
        <w:t xml:space="preserve"> lanza al mercado el </w:t>
      </w:r>
      <w:r w:rsidR="00AF5D07">
        <w:rPr>
          <w:rFonts w:eastAsia="Calibri" w:cs="Arial"/>
          <w:b/>
          <w:bCs/>
          <w:color w:val="auto"/>
          <w:sz w:val="22"/>
          <w:szCs w:val="22"/>
          <w:lang w:val="es-ES"/>
        </w:rPr>
        <w:t xml:space="preserve">grupo de </w:t>
      </w:r>
      <w:r w:rsidRPr="00A14AA3">
        <w:rPr>
          <w:rFonts w:eastAsia="Calibri" w:cs="Arial"/>
          <w:b/>
          <w:bCs/>
          <w:color w:val="auto"/>
          <w:sz w:val="22"/>
          <w:szCs w:val="22"/>
          <w:lang w:val="es-ES"/>
        </w:rPr>
        <w:t>asistencia eléctrica para bicicletas más ligero, integrado e inteligente del mercado, con un peso total de tan solo 3,2 kg (incluida la batería</w:t>
      </w:r>
      <w:r w:rsidR="00AF5D07">
        <w:rPr>
          <w:rFonts w:eastAsia="Calibri" w:cs="Arial"/>
          <w:b/>
          <w:bCs/>
          <w:color w:val="auto"/>
          <w:sz w:val="22"/>
          <w:szCs w:val="22"/>
          <w:lang w:val="es-ES"/>
        </w:rPr>
        <w:t xml:space="preserve"> y resto de componentes</w:t>
      </w:r>
      <w:r w:rsidRPr="00A14AA3">
        <w:rPr>
          <w:rFonts w:eastAsia="Calibri" w:cs="Arial"/>
          <w:b/>
          <w:bCs/>
          <w:color w:val="auto"/>
          <w:sz w:val="22"/>
          <w:szCs w:val="22"/>
          <w:lang w:val="es-ES"/>
        </w:rPr>
        <w:t xml:space="preserve">). MAHLE eleva así todos los estándares establecidos en cuanto a relación peso-potencia en soluciones eléctricas para bicicletas. El sistema X20 ofrece también la solución más integrada del mercado, </w:t>
      </w:r>
      <w:r w:rsidR="0039730C">
        <w:rPr>
          <w:rFonts w:eastAsia="Calibri" w:cs="Arial"/>
          <w:b/>
          <w:bCs/>
          <w:color w:val="auto"/>
          <w:sz w:val="22"/>
          <w:szCs w:val="22"/>
          <w:lang w:val="es-ES"/>
        </w:rPr>
        <w:t xml:space="preserve">siendo </w:t>
      </w:r>
      <w:r w:rsidR="002D7262">
        <w:rPr>
          <w:rFonts w:eastAsia="Calibri" w:cs="Arial"/>
          <w:b/>
          <w:bCs/>
          <w:color w:val="auto"/>
          <w:sz w:val="22"/>
          <w:szCs w:val="22"/>
          <w:lang w:val="es-ES"/>
        </w:rPr>
        <w:t>é</w:t>
      </w:r>
      <w:r w:rsidR="0039730C">
        <w:rPr>
          <w:rFonts w:eastAsia="Calibri" w:cs="Arial"/>
          <w:b/>
          <w:bCs/>
          <w:color w:val="auto"/>
          <w:sz w:val="22"/>
          <w:szCs w:val="22"/>
          <w:lang w:val="es-ES"/>
        </w:rPr>
        <w:t>ste</w:t>
      </w:r>
      <w:r w:rsidR="002D7262">
        <w:rPr>
          <w:rFonts w:eastAsia="Calibri" w:cs="Arial"/>
          <w:b/>
          <w:bCs/>
          <w:color w:val="auto"/>
          <w:sz w:val="22"/>
          <w:szCs w:val="22"/>
          <w:lang w:val="es-ES"/>
        </w:rPr>
        <w:t>,</w:t>
      </w:r>
      <w:r w:rsidRPr="00A14AA3">
        <w:rPr>
          <w:rFonts w:eastAsia="Calibri" w:cs="Arial"/>
          <w:b/>
          <w:bCs/>
          <w:color w:val="auto"/>
          <w:sz w:val="22"/>
          <w:szCs w:val="22"/>
          <w:lang w:val="es-ES"/>
        </w:rPr>
        <w:t xml:space="preserve"> completamente invisible e imperceptible para el usuario. Además, </w:t>
      </w:r>
      <w:r w:rsidR="002D7262">
        <w:rPr>
          <w:rFonts w:eastAsia="Calibri" w:cs="Arial"/>
          <w:b/>
          <w:bCs/>
          <w:color w:val="auto"/>
          <w:sz w:val="22"/>
          <w:szCs w:val="22"/>
          <w:lang w:val="es-ES"/>
        </w:rPr>
        <w:t xml:space="preserve">a través de la incorporación de procesos basados en </w:t>
      </w:r>
      <w:r w:rsidR="0039730C">
        <w:rPr>
          <w:rFonts w:eastAsia="Calibri" w:cs="Arial"/>
          <w:b/>
          <w:bCs/>
          <w:color w:val="auto"/>
          <w:sz w:val="22"/>
          <w:szCs w:val="22"/>
          <w:lang w:val="es-ES"/>
        </w:rPr>
        <w:t xml:space="preserve">Inteligencia </w:t>
      </w:r>
      <w:proofErr w:type="gramStart"/>
      <w:r w:rsidR="0039730C">
        <w:rPr>
          <w:rFonts w:eastAsia="Calibri" w:cs="Arial"/>
          <w:b/>
          <w:bCs/>
          <w:color w:val="auto"/>
          <w:sz w:val="22"/>
          <w:szCs w:val="22"/>
          <w:lang w:val="es-ES"/>
        </w:rPr>
        <w:t>Artificial</w:t>
      </w:r>
      <w:proofErr w:type="gramEnd"/>
      <w:r w:rsidR="0039730C">
        <w:rPr>
          <w:rFonts w:eastAsia="Calibri" w:cs="Arial"/>
          <w:b/>
          <w:bCs/>
          <w:color w:val="auto"/>
          <w:sz w:val="22"/>
          <w:szCs w:val="22"/>
          <w:lang w:val="es-ES"/>
        </w:rPr>
        <w:t xml:space="preserve"> </w:t>
      </w:r>
      <w:r w:rsidR="002D7262">
        <w:rPr>
          <w:rFonts w:eastAsia="Calibri" w:cs="Arial"/>
          <w:b/>
          <w:bCs/>
          <w:color w:val="auto"/>
          <w:sz w:val="22"/>
          <w:szCs w:val="22"/>
          <w:lang w:val="es-ES"/>
        </w:rPr>
        <w:t xml:space="preserve">así </w:t>
      </w:r>
      <w:r w:rsidR="0039730C">
        <w:rPr>
          <w:rFonts w:eastAsia="Calibri" w:cs="Arial"/>
          <w:b/>
          <w:bCs/>
          <w:color w:val="auto"/>
          <w:sz w:val="22"/>
          <w:szCs w:val="22"/>
          <w:lang w:val="es-ES"/>
        </w:rPr>
        <w:t xml:space="preserve">como </w:t>
      </w:r>
      <w:r w:rsidR="002D7262">
        <w:rPr>
          <w:rFonts w:eastAsia="Calibri" w:cs="Arial"/>
          <w:b/>
          <w:bCs/>
          <w:color w:val="auto"/>
          <w:sz w:val="22"/>
          <w:szCs w:val="22"/>
          <w:lang w:val="es-ES"/>
        </w:rPr>
        <w:t xml:space="preserve">de </w:t>
      </w:r>
      <w:r w:rsidR="0039730C">
        <w:rPr>
          <w:rFonts w:eastAsia="Calibri" w:cs="Arial"/>
          <w:b/>
          <w:bCs/>
          <w:color w:val="auto"/>
          <w:sz w:val="22"/>
          <w:szCs w:val="22"/>
          <w:lang w:val="es-ES"/>
        </w:rPr>
        <w:t xml:space="preserve">Machine </w:t>
      </w:r>
      <w:proofErr w:type="spellStart"/>
      <w:r w:rsidR="0039730C">
        <w:rPr>
          <w:rFonts w:eastAsia="Calibri" w:cs="Arial"/>
          <w:b/>
          <w:bCs/>
          <w:color w:val="auto"/>
          <w:sz w:val="22"/>
          <w:szCs w:val="22"/>
          <w:lang w:val="es-ES"/>
        </w:rPr>
        <w:t>Learning</w:t>
      </w:r>
      <w:proofErr w:type="spellEnd"/>
      <w:r w:rsidR="002D7262">
        <w:rPr>
          <w:rFonts w:eastAsia="Calibri" w:cs="Arial"/>
          <w:b/>
          <w:bCs/>
          <w:color w:val="auto"/>
          <w:sz w:val="22"/>
          <w:szCs w:val="22"/>
          <w:lang w:val="es-ES"/>
        </w:rPr>
        <w:t xml:space="preserve">, se ofrece </w:t>
      </w:r>
      <w:r w:rsidRPr="00A14AA3">
        <w:rPr>
          <w:rFonts w:eastAsia="Calibri" w:cs="Arial"/>
          <w:b/>
          <w:bCs/>
          <w:color w:val="auto"/>
          <w:sz w:val="22"/>
          <w:szCs w:val="22"/>
          <w:lang w:val="es-ES"/>
        </w:rPr>
        <w:t xml:space="preserve">una experiencia personalizable que se adapta perfectamente al ciclista. X20 ya </w:t>
      </w:r>
      <w:r w:rsidR="0039730C" w:rsidRPr="00A14AA3">
        <w:rPr>
          <w:rFonts w:eastAsia="Calibri" w:cs="Arial"/>
          <w:b/>
          <w:bCs/>
          <w:color w:val="auto"/>
          <w:sz w:val="22"/>
          <w:szCs w:val="22"/>
          <w:lang w:val="es-ES"/>
        </w:rPr>
        <w:t>está</w:t>
      </w:r>
      <w:r w:rsidRPr="00A14AA3">
        <w:rPr>
          <w:rFonts w:eastAsia="Calibri" w:cs="Arial"/>
          <w:b/>
          <w:bCs/>
          <w:color w:val="auto"/>
          <w:sz w:val="22"/>
          <w:szCs w:val="22"/>
          <w:lang w:val="es-ES"/>
        </w:rPr>
        <w:t xml:space="preserve"> disponible en el mercado en algunas de las marcas más reputadas de</w:t>
      </w:r>
      <w:r>
        <w:rPr>
          <w:rFonts w:eastAsia="Calibri" w:cs="Arial"/>
          <w:b/>
          <w:bCs/>
          <w:color w:val="auto"/>
          <w:sz w:val="22"/>
          <w:szCs w:val="22"/>
          <w:lang w:val="es-ES"/>
        </w:rPr>
        <w:t>l mercado.</w:t>
      </w:r>
    </w:p>
    <w:p w14:paraId="0704F86C" w14:textId="729C56A9" w:rsidR="00D478DF" w:rsidRPr="003A2007" w:rsidRDefault="00967BD8" w:rsidP="003A2007">
      <w:pPr>
        <w:spacing w:line="360" w:lineRule="auto"/>
        <w:jc w:val="both"/>
        <w:rPr>
          <w:rFonts w:eastAsia="Calibri" w:cs="Arial"/>
          <w:bCs/>
          <w:color w:val="auto"/>
          <w:sz w:val="22"/>
          <w:szCs w:val="22"/>
          <w:lang w:val="es-ES"/>
        </w:rPr>
      </w:pPr>
      <w:r w:rsidRPr="003A2007">
        <w:rPr>
          <w:rFonts w:eastAsia="Calibri" w:cs="Arial"/>
          <w:bCs/>
          <w:color w:val="auto"/>
          <w:sz w:val="22"/>
          <w:szCs w:val="22"/>
          <w:lang w:val="es-ES"/>
        </w:rPr>
        <w:t xml:space="preserve">MAHLE </w:t>
      </w:r>
      <w:proofErr w:type="spellStart"/>
      <w:r w:rsidRPr="003A2007">
        <w:rPr>
          <w:rFonts w:eastAsia="Calibri" w:cs="Arial"/>
          <w:bCs/>
          <w:color w:val="auto"/>
          <w:sz w:val="22"/>
          <w:szCs w:val="22"/>
          <w:lang w:val="es-ES"/>
        </w:rPr>
        <w:t>SmartBike</w:t>
      </w:r>
      <w:proofErr w:type="spellEnd"/>
      <w:r w:rsidRPr="003A2007">
        <w:rPr>
          <w:rFonts w:eastAsia="Calibri" w:cs="Arial"/>
          <w:bCs/>
          <w:color w:val="auto"/>
          <w:sz w:val="22"/>
          <w:szCs w:val="22"/>
          <w:lang w:val="es-ES"/>
        </w:rPr>
        <w:t xml:space="preserve"> </w:t>
      </w:r>
      <w:proofErr w:type="spellStart"/>
      <w:r w:rsidRPr="003A2007">
        <w:rPr>
          <w:rFonts w:eastAsia="Calibri" w:cs="Arial"/>
          <w:bCs/>
          <w:color w:val="auto"/>
          <w:sz w:val="22"/>
          <w:szCs w:val="22"/>
          <w:lang w:val="es-ES"/>
        </w:rPr>
        <w:t>Systems</w:t>
      </w:r>
      <w:proofErr w:type="spellEnd"/>
      <w:r w:rsidRPr="003A2007">
        <w:rPr>
          <w:rFonts w:eastAsia="Calibri" w:cs="Arial"/>
          <w:bCs/>
          <w:color w:val="auto"/>
          <w:sz w:val="22"/>
          <w:szCs w:val="22"/>
          <w:lang w:val="es-ES"/>
        </w:rPr>
        <w:t xml:space="preserve"> es la división especializada en </w:t>
      </w:r>
      <w:r w:rsidR="00134CA8">
        <w:rPr>
          <w:rFonts w:eastAsia="Calibri" w:cs="Arial"/>
          <w:bCs/>
          <w:color w:val="auto"/>
          <w:sz w:val="22"/>
          <w:szCs w:val="22"/>
          <w:lang w:val="es-ES"/>
        </w:rPr>
        <w:t>bicicletas eléctricas</w:t>
      </w:r>
      <w:r w:rsidRPr="003A2007">
        <w:rPr>
          <w:rFonts w:eastAsia="Calibri" w:cs="Arial"/>
          <w:bCs/>
          <w:color w:val="auto"/>
          <w:sz w:val="22"/>
          <w:szCs w:val="22"/>
          <w:lang w:val="es-ES"/>
        </w:rPr>
        <w:t xml:space="preserve"> de</w:t>
      </w:r>
      <w:r w:rsidR="00D478DF" w:rsidRPr="003A2007">
        <w:rPr>
          <w:rFonts w:eastAsia="Calibri" w:cs="Arial"/>
          <w:bCs/>
          <w:color w:val="auto"/>
          <w:sz w:val="22"/>
          <w:szCs w:val="22"/>
          <w:lang w:val="es-ES"/>
        </w:rPr>
        <w:t>l grupo alemán MAHLE, líder internacional en</w:t>
      </w:r>
      <w:r w:rsidR="00A14AA3">
        <w:rPr>
          <w:rFonts w:eastAsia="Calibri" w:cs="Arial"/>
          <w:bCs/>
          <w:color w:val="auto"/>
          <w:sz w:val="22"/>
          <w:szCs w:val="22"/>
          <w:lang w:val="es-ES"/>
        </w:rPr>
        <w:t xml:space="preserve"> soluciones para movilidad.</w:t>
      </w:r>
      <w:r w:rsidR="00D478DF" w:rsidRPr="003A2007">
        <w:rPr>
          <w:rFonts w:eastAsia="Calibri" w:cs="Arial"/>
          <w:bCs/>
          <w:color w:val="auto"/>
          <w:sz w:val="22"/>
          <w:szCs w:val="22"/>
          <w:lang w:val="es-ES"/>
        </w:rPr>
        <w:t xml:space="preserve"> </w:t>
      </w:r>
    </w:p>
    <w:p w14:paraId="2D793E73" w14:textId="462FDED3" w:rsidR="00D478DF" w:rsidRPr="003A2007" w:rsidRDefault="00967BD8" w:rsidP="003A2007">
      <w:pPr>
        <w:spacing w:line="360" w:lineRule="auto"/>
        <w:jc w:val="both"/>
        <w:rPr>
          <w:rFonts w:eastAsia="Calibri" w:cs="Arial"/>
          <w:bCs/>
          <w:color w:val="auto"/>
          <w:sz w:val="22"/>
          <w:szCs w:val="22"/>
          <w:lang w:val="es-ES"/>
        </w:rPr>
      </w:pPr>
      <w:r w:rsidRPr="003A2007">
        <w:rPr>
          <w:rFonts w:eastAsia="Calibri" w:cs="Arial"/>
          <w:bCs/>
          <w:color w:val="auto"/>
          <w:sz w:val="22"/>
          <w:szCs w:val="22"/>
          <w:lang w:val="es-ES"/>
        </w:rPr>
        <w:t>Desde su planta ubicada en Palencia, un equipo</w:t>
      </w:r>
      <w:r w:rsidR="00A14AA3">
        <w:rPr>
          <w:rFonts w:eastAsia="Calibri" w:cs="Arial"/>
          <w:bCs/>
          <w:color w:val="auto"/>
          <w:sz w:val="22"/>
          <w:szCs w:val="22"/>
          <w:lang w:val="es-ES"/>
        </w:rPr>
        <w:t xml:space="preserve"> en</w:t>
      </w:r>
      <w:r w:rsidRPr="003A2007">
        <w:rPr>
          <w:rFonts w:eastAsia="Calibri" w:cs="Arial"/>
          <w:bCs/>
          <w:color w:val="auto"/>
          <w:sz w:val="22"/>
          <w:szCs w:val="22"/>
          <w:lang w:val="es-ES"/>
        </w:rPr>
        <w:t xml:space="preserve"> de </w:t>
      </w:r>
      <w:r w:rsidR="00A14AA3">
        <w:rPr>
          <w:rFonts w:eastAsia="Calibri" w:cs="Arial"/>
          <w:bCs/>
          <w:color w:val="auto"/>
          <w:sz w:val="22"/>
          <w:szCs w:val="22"/>
          <w:lang w:val="es-ES"/>
        </w:rPr>
        <w:t>cerca de</w:t>
      </w:r>
      <w:r w:rsidRPr="003A2007">
        <w:rPr>
          <w:rFonts w:eastAsia="Calibri" w:cs="Arial"/>
          <w:bCs/>
          <w:color w:val="auto"/>
          <w:sz w:val="22"/>
          <w:szCs w:val="22"/>
          <w:lang w:val="es-ES"/>
        </w:rPr>
        <w:t xml:space="preserve"> 100 empleado</w:t>
      </w:r>
      <w:r w:rsidR="00A14AA3">
        <w:rPr>
          <w:rFonts w:eastAsia="Calibri" w:cs="Arial"/>
          <w:bCs/>
          <w:color w:val="auto"/>
          <w:sz w:val="22"/>
          <w:szCs w:val="22"/>
          <w:lang w:val="es-ES"/>
        </w:rPr>
        <w:t>s</w:t>
      </w:r>
      <w:r w:rsidR="00134CA8">
        <w:rPr>
          <w:rFonts w:eastAsia="Calibri" w:cs="Arial"/>
          <w:bCs/>
          <w:color w:val="auto"/>
          <w:sz w:val="22"/>
          <w:szCs w:val="22"/>
          <w:lang w:val="es-ES"/>
        </w:rPr>
        <w:t xml:space="preserve">, </w:t>
      </w:r>
      <w:r w:rsidR="00134CA8" w:rsidRPr="003A2007">
        <w:rPr>
          <w:rFonts w:eastAsia="Calibri" w:cs="Arial"/>
          <w:bCs/>
          <w:color w:val="auto"/>
          <w:sz w:val="22"/>
          <w:szCs w:val="22"/>
          <w:lang w:val="es-ES"/>
        </w:rPr>
        <w:t>en su mayor parte ingenieros</w:t>
      </w:r>
      <w:r w:rsidR="00AF5D07">
        <w:rPr>
          <w:rFonts w:eastAsia="Calibri" w:cs="Arial"/>
          <w:bCs/>
          <w:color w:val="auto"/>
          <w:sz w:val="22"/>
          <w:szCs w:val="22"/>
          <w:lang w:val="es-ES"/>
        </w:rPr>
        <w:t xml:space="preserve"> de I+D en las áreas de Ingeniería Mecánica, Telecomunicaciones, Electrónica y Software</w:t>
      </w:r>
      <w:r w:rsidRPr="003A2007">
        <w:rPr>
          <w:rFonts w:eastAsia="Calibri" w:cs="Arial"/>
          <w:bCs/>
          <w:color w:val="auto"/>
          <w:sz w:val="22"/>
          <w:szCs w:val="22"/>
          <w:lang w:val="es-ES"/>
        </w:rPr>
        <w:t>,</w:t>
      </w:r>
      <w:r w:rsidR="00134CA8">
        <w:rPr>
          <w:rFonts w:eastAsia="Calibri" w:cs="Arial"/>
          <w:bCs/>
          <w:color w:val="auto"/>
          <w:sz w:val="22"/>
          <w:szCs w:val="22"/>
          <w:lang w:val="es-ES"/>
        </w:rPr>
        <w:t xml:space="preserve"> </w:t>
      </w:r>
      <w:r w:rsidRPr="003A2007">
        <w:rPr>
          <w:rFonts w:eastAsia="Calibri" w:cs="Arial"/>
          <w:bCs/>
          <w:color w:val="auto"/>
          <w:sz w:val="22"/>
          <w:szCs w:val="22"/>
          <w:lang w:val="es-ES"/>
        </w:rPr>
        <w:t>se encarga del diseño y desarrollo de</w:t>
      </w:r>
      <w:r w:rsidR="00A14AA3">
        <w:rPr>
          <w:rFonts w:eastAsia="Calibri" w:cs="Arial"/>
          <w:bCs/>
          <w:color w:val="auto"/>
          <w:sz w:val="22"/>
          <w:szCs w:val="22"/>
          <w:lang w:val="es-ES"/>
        </w:rPr>
        <w:t xml:space="preserve"> soluciones</w:t>
      </w:r>
      <w:r w:rsidRPr="003A2007">
        <w:rPr>
          <w:rFonts w:eastAsia="Calibri" w:cs="Arial"/>
          <w:bCs/>
          <w:color w:val="auto"/>
          <w:sz w:val="22"/>
          <w:szCs w:val="22"/>
          <w:lang w:val="es-ES"/>
        </w:rPr>
        <w:t xml:space="preserve"> para bicicletas eléctricas: motores, baterías</w:t>
      </w:r>
      <w:r w:rsidR="00D478DF" w:rsidRPr="003A2007">
        <w:rPr>
          <w:rFonts w:eastAsia="Calibri" w:cs="Arial"/>
          <w:bCs/>
          <w:color w:val="auto"/>
          <w:sz w:val="22"/>
          <w:szCs w:val="22"/>
          <w:lang w:val="es-ES"/>
        </w:rPr>
        <w:t>,</w:t>
      </w:r>
      <w:r w:rsidR="00A14AA3">
        <w:rPr>
          <w:rFonts w:eastAsia="Calibri" w:cs="Arial"/>
          <w:bCs/>
          <w:color w:val="auto"/>
          <w:sz w:val="22"/>
          <w:szCs w:val="22"/>
          <w:lang w:val="es-ES"/>
        </w:rPr>
        <w:t xml:space="preserve"> controladores</w:t>
      </w:r>
      <w:r w:rsidR="00D478DF" w:rsidRPr="003A2007">
        <w:rPr>
          <w:rFonts w:eastAsia="Calibri" w:cs="Arial"/>
          <w:bCs/>
          <w:color w:val="auto"/>
          <w:sz w:val="22"/>
          <w:szCs w:val="22"/>
          <w:lang w:val="es-ES"/>
        </w:rPr>
        <w:t xml:space="preserve"> y</w:t>
      </w:r>
      <w:r w:rsidR="00A14AA3">
        <w:rPr>
          <w:rFonts w:eastAsia="Calibri" w:cs="Arial"/>
          <w:bCs/>
          <w:color w:val="auto"/>
          <w:sz w:val="22"/>
          <w:szCs w:val="22"/>
          <w:lang w:val="es-ES"/>
        </w:rPr>
        <w:t xml:space="preserve"> todo tipo de</w:t>
      </w:r>
      <w:r w:rsidR="00D478DF" w:rsidRPr="003A2007">
        <w:rPr>
          <w:rFonts w:eastAsia="Calibri" w:cs="Arial"/>
          <w:bCs/>
          <w:color w:val="auto"/>
          <w:sz w:val="22"/>
          <w:szCs w:val="22"/>
          <w:lang w:val="es-ES"/>
        </w:rPr>
        <w:t xml:space="preserve"> soluciones inteligentes de conectivida</w:t>
      </w:r>
      <w:r w:rsidR="00134CA8">
        <w:rPr>
          <w:rFonts w:eastAsia="Calibri" w:cs="Arial"/>
          <w:bCs/>
          <w:color w:val="auto"/>
          <w:sz w:val="22"/>
          <w:szCs w:val="22"/>
          <w:lang w:val="es-ES"/>
        </w:rPr>
        <w:t xml:space="preserve">d </w:t>
      </w:r>
      <w:r w:rsidR="00D478DF" w:rsidRPr="003A2007">
        <w:rPr>
          <w:rFonts w:eastAsia="Calibri" w:cs="Arial"/>
          <w:bCs/>
          <w:color w:val="auto"/>
          <w:sz w:val="22"/>
          <w:szCs w:val="22"/>
          <w:lang w:val="es-ES"/>
        </w:rPr>
        <w:t xml:space="preserve">para la movilidad </w:t>
      </w:r>
      <w:r w:rsidR="00A14AA3">
        <w:rPr>
          <w:rFonts w:eastAsia="Calibri" w:cs="Arial"/>
          <w:bCs/>
          <w:color w:val="auto"/>
          <w:sz w:val="22"/>
          <w:szCs w:val="22"/>
          <w:lang w:val="es-ES"/>
        </w:rPr>
        <w:t>eléctrica</w:t>
      </w:r>
      <w:r w:rsidR="00D478DF" w:rsidRPr="003A2007">
        <w:rPr>
          <w:rFonts w:eastAsia="Calibri" w:cs="Arial"/>
          <w:bCs/>
          <w:color w:val="auto"/>
          <w:sz w:val="22"/>
          <w:szCs w:val="22"/>
          <w:lang w:val="es-ES"/>
        </w:rPr>
        <w:t xml:space="preserve">. </w:t>
      </w:r>
    </w:p>
    <w:p w14:paraId="4C1876B3" w14:textId="77777777" w:rsidR="00A14AA3" w:rsidRDefault="00A14AA3" w:rsidP="003A2007">
      <w:pPr>
        <w:spacing w:line="360" w:lineRule="auto"/>
        <w:jc w:val="both"/>
        <w:rPr>
          <w:rFonts w:cs="Arial"/>
          <w:sz w:val="22"/>
          <w:szCs w:val="22"/>
          <w:lang w:val="es-ES"/>
        </w:rPr>
      </w:pPr>
    </w:p>
    <w:p w14:paraId="66C05A09" w14:textId="5B9D9CF5" w:rsidR="00A14AA3" w:rsidRPr="00A14AA3" w:rsidRDefault="00A14AA3" w:rsidP="002D7262">
      <w:pPr>
        <w:spacing w:line="360" w:lineRule="auto"/>
        <w:jc w:val="both"/>
        <w:rPr>
          <w:rFonts w:eastAsia="Calibri" w:cs="Arial"/>
          <w:bCs/>
          <w:color w:val="auto"/>
          <w:sz w:val="22"/>
          <w:szCs w:val="22"/>
          <w:lang w:val="es-ES"/>
        </w:rPr>
      </w:pPr>
      <w:r w:rsidRPr="00A14AA3">
        <w:rPr>
          <w:rFonts w:eastAsia="Calibri" w:cs="Arial"/>
          <w:bCs/>
          <w:color w:val="auto"/>
          <w:sz w:val="22"/>
          <w:szCs w:val="22"/>
          <w:lang w:val="es-ES"/>
        </w:rPr>
        <w:t xml:space="preserve">El motor del </w:t>
      </w:r>
      <w:r>
        <w:rPr>
          <w:rFonts w:eastAsia="Calibri" w:cs="Arial"/>
          <w:bCs/>
          <w:color w:val="auto"/>
          <w:sz w:val="22"/>
          <w:szCs w:val="22"/>
          <w:lang w:val="es-ES"/>
        </w:rPr>
        <w:t>sistema</w:t>
      </w:r>
      <w:r w:rsidRPr="00A14AA3">
        <w:rPr>
          <w:rFonts w:eastAsia="Calibri" w:cs="Arial"/>
          <w:bCs/>
          <w:color w:val="auto"/>
          <w:sz w:val="22"/>
          <w:szCs w:val="22"/>
          <w:lang w:val="es-ES"/>
        </w:rPr>
        <w:t xml:space="preserve"> X20 pesa sol</w:t>
      </w:r>
      <w:r>
        <w:rPr>
          <w:rFonts w:eastAsia="Calibri" w:cs="Arial"/>
          <w:bCs/>
          <w:color w:val="auto"/>
          <w:sz w:val="22"/>
          <w:szCs w:val="22"/>
          <w:lang w:val="es-ES"/>
        </w:rPr>
        <w:t>amente</w:t>
      </w:r>
      <w:r w:rsidRPr="00A14AA3">
        <w:rPr>
          <w:rFonts w:eastAsia="Calibri" w:cs="Arial"/>
          <w:bCs/>
          <w:color w:val="auto"/>
          <w:sz w:val="22"/>
          <w:szCs w:val="22"/>
          <w:lang w:val="es-ES"/>
        </w:rPr>
        <w:t xml:space="preserve"> 1,4 kilogramos</w:t>
      </w:r>
      <w:r>
        <w:rPr>
          <w:rFonts w:eastAsia="Calibri" w:cs="Arial"/>
          <w:bCs/>
          <w:color w:val="auto"/>
          <w:sz w:val="22"/>
          <w:szCs w:val="22"/>
          <w:lang w:val="es-ES"/>
        </w:rPr>
        <w:t xml:space="preserve"> y </w:t>
      </w:r>
      <w:r w:rsidRPr="00A14AA3">
        <w:rPr>
          <w:rFonts w:eastAsia="Calibri" w:cs="Arial"/>
          <w:bCs/>
          <w:color w:val="auto"/>
          <w:sz w:val="22"/>
          <w:szCs w:val="22"/>
          <w:lang w:val="es-ES"/>
        </w:rPr>
        <w:t>entrega un par de 23Nm directamente a la rueda</w:t>
      </w:r>
      <w:r>
        <w:rPr>
          <w:rFonts w:eastAsia="Calibri" w:cs="Arial"/>
          <w:bCs/>
          <w:color w:val="auto"/>
          <w:sz w:val="22"/>
          <w:szCs w:val="22"/>
          <w:lang w:val="es-ES"/>
        </w:rPr>
        <w:t xml:space="preserve"> trasera</w:t>
      </w:r>
      <w:r w:rsidRPr="00A14AA3">
        <w:rPr>
          <w:rFonts w:eastAsia="Calibri" w:cs="Arial"/>
          <w:bCs/>
          <w:color w:val="auto"/>
          <w:sz w:val="22"/>
          <w:szCs w:val="22"/>
          <w:lang w:val="es-ES"/>
        </w:rPr>
        <w:t xml:space="preserve">, lo que equivale a un par de 55 Nm en un motor de transmisión </w:t>
      </w:r>
      <w:r>
        <w:rPr>
          <w:rFonts w:eastAsia="Calibri" w:cs="Arial"/>
          <w:bCs/>
          <w:color w:val="auto"/>
          <w:sz w:val="22"/>
          <w:szCs w:val="22"/>
          <w:lang w:val="es-ES"/>
        </w:rPr>
        <w:t>central.</w:t>
      </w:r>
      <w:r w:rsidRPr="00A14AA3">
        <w:rPr>
          <w:rFonts w:eastAsia="Calibri" w:cs="Arial"/>
          <w:bCs/>
          <w:color w:val="auto"/>
          <w:sz w:val="22"/>
          <w:szCs w:val="22"/>
          <w:lang w:val="es-ES"/>
        </w:rPr>
        <w:t xml:space="preserve"> Está </w:t>
      </w:r>
      <w:r w:rsidR="00AF5D07">
        <w:rPr>
          <w:rFonts w:eastAsia="Calibri" w:cs="Arial"/>
          <w:bCs/>
          <w:color w:val="auto"/>
          <w:sz w:val="22"/>
          <w:szCs w:val="22"/>
          <w:lang w:val="es-ES"/>
        </w:rPr>
        <w:t xml:space="preserve">especialmente diseñado para el uso en </w:t>
      </w:r>
      <w:r w:rsidR="002D7262">
        <w:rPr>
          <w:rFonts w:eastAsia="Calibri" w:cs="Arial"/>
          <w:bCs/>
          <w:color w:val="auto"/>
          <w:sz w:val="22"/>
          <w:szCs w:val="22"/>
          <w:lang w:val="es-ES"/>
        </w:rPr>
        <w:t xml:space="preserve">aplicaciones premium de bicis eléctricas urbanas, de carretera y </w:t>
      </w:r>
      <w:proofErr w:type="spellStart"/>
      <w:r w:rsidR="002D7262">
        <w:rPr>
          <w:rFonts w:eastAsia="Calibri" w:cs="Arial"/>
          <w:bCs/>
          <w:color w:val="auto"/>
          <w:sz w:val="22"/>
          <w:szCs w:val="22"/>
          <w:lang w:val="es-ES"/>
        </w:rPr>
        <w:t>gravel</w:t>
      </w:r>
      <w:proofErr w:type="spellEnd"/>
      <w:r w:rsidR="002D7262">
        <w:rPr>
          <w:rFonts w:eastAsia="Calibri" w:cs="Arial"/>
          <w:bCs/>
          <w:color w:val="auto"/>
          <w:sz w:val="22"/>
          <w:szCs w:val="22"/>
          <w:lang w:val="es-ES"/>
        </w:rPr>
        <w:t>. Incorpora una interfaz de control muy poco invasiva a través de un único botón y una línea dinámica de información.</w:t>
      </w:r>
    </w:p>
    <w:p w14:paraId="7C4AE914" w14:textId="1198B887" w:rsidR="00A14AA3" w:rsidRPr="00A14AA3" w:rsidRDefault="00A14AA3" w:rsidP="00A14AA3">
      <w:pPr>
        <w:spacing w:line="360" w:lineRule="auto"/>
        <w:jc w:val="both"/>
        <w:rPr>
          <w:rFonts w:eastAsia="Calibri" w:cs="Arial"/>
          <w:bCs/>
          <w:color w:val="auto"/>
          <w:sz w:val="22"/>
          <w:szCs w:val="22"/>
          <w:lang w:val="es-ES"/>
        </w:rPr>
      </w:pPr>
      <w:r w:rsidRPr="00A14AA3">
        <w:rPr>
          <w:rFonts w:eastAsia="Calibri" w:cs="Arial"/>
          <w:bCs/>
          <w:color w:val="auto"/>
          <w:sz w:val="22"/>
          <w:szCs w:val="22"/>
          <w:lang w:val="es-ES"/>
        </w:rPr>
        <w:t xml:space="preserve">Además, el </w:t>
      </w:r>
      <w:r>
        <w:rPr>
          <w:rFonts w:eastAsia="Calibri" w:cs="Arial"/>
          <w:bCs/>
          <w:color w:val="auto"/>
          <w:sz w:val="22"/>
          <w:szCs w:val="22"/>
          <w:lang w:val="es-ES"/>
        </w:rPr>
        <w:t xml:space="preserve">sistema </w:t>
      </w:r>
      <w:r w:rsidRPr="00A14AA3">
        <w:rPr>
          <w:rFonts w:eastAsia="Calibri" w:cs="Arial"/>
          <w:bCs/>
          <w:color w:val="auto"/>
          <w:sz w:val="22"/>
          <w:szCs w:val="22"/>
          <w:lang w:val="es-ES"/>
        </w:rPr>
        <w:t xml:space="preserve">X20 tiene un sofisticado </w:t>
      </w:r>
      <w:r>
        <w:rPr>
          <w:rFonts w:eastAsia="Calibri" w:cs="Arial"/>
          <w:bCs/>
          <w:color w:val="auto"/>
          <w:sz w:val="22"/>
          <w:szCs w:val="22"/>
          <w:lang w:val="es-ES"/>
        </w:rPr>
        <w:t>conjunto</w:t>
      </w:r>
      <w:r w:rsidRPr="00A14AA3">
        <w:rPr>
          <w:rFonts w:eastAsia="Calibri" w:cs="Arial"/>
          <w:bCs/>
          <w:color w:val="auto"/>
          <w:sz w:val="22"/>
          <w:szCs w:val="22"/>
          <w:lang w:val="es-ES"/>
        </w:rPr>
        <w:t xml:space="preserve"> de sensores que mide la aceleración, velocidad, par,</w:t>
      </w:r>
      <w:r>
        <w:rPr>
          <w:rFonts w:eastAsia="Calibri" w:cs="Arial"/>
          <w:bCs/>
          <w:color w:val="auto"/>
          <w:sz w:val="22"/>
          <w:szCs w:val="22"/>
          <w:lang w:val="es-ES"/>
        </w:rPr>
        <w:t xml:space="preserve"> </w:t>
      </w:r>
      <w:r w:rsidR="002D7262">
        <w:rPr>
          <w:rFonts w:eastAsia="Calibri" w:cs="Arial"/>
          <w:bCs/>
          <w:color w:val="auto"/>
          <w:sz w:val="22"/>
          <w:szCs w:val="22"/>
          <w:lang w:val="es-ES"/>
        </w:rPr>
        <w:t xml:space="preserve">inclinación, </w:t>
      </w:r>
      <w:r w:rsidRPr="00A14AA3">
        <w:rPr>
          <w:rFonts w:eastAsia="Calibri" w:cs="Arial"/>
          <w:bCs/>
          <w:color w:val="auto"/>
          <w:sz w:val="22"/>
          <w:szCs w:val="22"/>
          <w:lang w:val="es-ES"/>
        </w:rPr>
        <w:t>temperatura y velocidad de pedaleo,</w:t>
      </w:r>
      <w:r>
        <w:rPr>
          <w:rFonts w:eastAsia="Calibri" w:cs="Arial"/>
          <w:bCs/>
          <w:color w:val="auto"/>
          <w:sz w:val="22"/>
          <w:szCs w:val="22"/>
          <w:lang w:val="es-ES"/>
        </w:rPr>
        <w:t xml:space="preserve"> así como un sistema de </w:t>
      </w:r>
      <w:r w:rsidRPr="00A14AA3">
        <w:rPr>
          <w:rFonts w:eastAsia="Calibri" w:cs="Arial"/>
          <w:bCs/>
          <w:color w:val="auto"/>
          <w:sz w:val="22"/>
          <w:szCs w:val="22"/>
          <w:lang w:val="es-ES"/>
        </w:rPr>
        <w:t xml:space="preserve">inteligencia artificial </w:t>
      </w:r>
      <w:r>
        <w:rPr>
          <w:rFonts w:eastAsia="Calibri" w:cs="Arial"/>
          <w:bCs/>
          <w:color w:val="auto"/>
          <w:sz w:val="22"/>
          <w:szCs w:val="22"/>
          <w:lang w:val="es-ES"/>
        </w:rPr>
        <w:t>que crea una continua interconexión entre ciclista y bicicleta</w:t>
      </w:r>
      <w:r w:rsidRPr="00A14AA3">
        <w:rPr>
          <w:rFonts w:eastAsia="Calibri" w:cs="Arial"/>
          <w:bCs/>
          <w:color w:val="auto"/>
          <w:sz w:val="22"/>
          <w:szCs w:val="22"/>
          <w:lang w:val="es-ES"/>
        </w:rPr>
        <w:t xml:space="preserve">. X20 ofrece una experiencia de ciclismo perfectamente adaptada, incluso cuando </w:t>
      </w:r>
      <w:r>
        <w:rPr>
          <w:rFonts w:eastAsia="Calibri" w:cs="Arial"/>
          <w:bCs/>
          <w:color w:val="auto"/>
          <w:sz w:val="22"/>
          <w:szCs w:val="22"/>
          <w:lang w:val="es-ES"/>
        </w:rPr>
        <w:t>las condiciones del ciclista o del entorno cambian</w:t>
      </w:r>
      <w:r w:rsidRPr="00A14AA3">
        <w:rPr>
          <w:rFonts w:eastAsia="Calibri" w:cs="Arial"/>
          <w:bCs/>
          <w:color w:val="auto"/>
          <w:sz w:val="22"/>
          <w:szCs w:val="22"/>
          <w:lang w:val="es-ES"/>
        </w:rPr>
        <w:t xml:space="preserve">. Otras características </w:t>
      </w:r>
      <w:r>
        <w:rPr>
          <w:rFonts w:eastAsia="Calibri" w:cs="Arial"/>
          <w:bCs/>
          <w:color w:val="auto"/>
          <w:sz w:val="22"/>
          <w:szCs w:val="22"/>
          <w:lang w:val="es-ES"/>
        </w:rPr>
        <w:t>que destacar</w:t>
      </w:r>
      <w:r w:rsidRPr="00A14AA3">
        <w:rPr>
          <w:rFonts w:eastAsia="Calibri" w:cs="Arial"/>
          <w:bCs/>
          <w:color w:val="auto"/>
          <w:sz w:val="22"/>
          <w:szCs w:val="22"/>
          <w:lang w:val="es-ES"/>
        </w:rPr>
        <w:t xml:space="preserve"> del sistema son su sensación de absolutamente natural</w:t>
      </w:r>
      <w:r>
        <w:rPr>
          <w:rFonts w:eastAsia="Calibri" w:cs="Arial"/>
          <w:bCs/>
          <w:color w:val="auto"/>
          <w:sz w:val="22"/>
          <w:szCs w:val="22"/>
          <w:lang w:val="es-ES"/>
        </w:rPr>
        <w:t xml:space="preserve"> de pedaleo</w:t>
      </w:r>
      <w:r w:rsidRPr="00A14AA3">
        <w:rPr>
          <w:rFonts w:eastAsia="Calibri" w:cs="Arial"/>
          <w:bCs/>
          <w:color w:val="auto"/>
          <w:sz w:val="22"/>
          <w:szCs w:val="22"/>
          <w:lang w:val="es-ES"/>
        </w:rPr>
        <w:t>, que es similar a la de una bicicleta deportiva de alto rendimiento convenciona</w:t>
      </w:r>
      <w:r>
        <w:rPr>
          <w:rFonts w:eastAsia="Calibri" w:cs="Arial"/>
          <w:bCs/>
          <w:color w:val="auto"/>
          <w:sz w:val="22"/>
          <w:szCs w:val="22"/>
          <w:lang w:val="es-ES"/>
        </w:rPr>
        <w:t>l</w:t>
      </w:r>
      <w:r w:rsidRPr="00A14AA3">
        <w:rPr>
          <w:rFonts w:eastAsia="Calibri" w:cs="Arial"/>
          <w:bCs/>
          <w:color w:val="auto"/>
          <w:sz w:val="22"/>
          <w:szCs w:val="22"/>
          <w:lang w:val="es-ES"/>
        </w:rPr>
        <w:t xml:space="preserve"> y </w:t>
      </w:r>
      <w:r>
        <w:rPr>
          <w:rFonts w:eastAsia="Calibri" w:cs="Arial"/>
          <w:bCs/>
          <w:color w:val="auto"/>
          <w:sz w:val="22"/>
          <w:szCs w:val="22"/>
          <w:lang w:val="es-ES"/>
        </w:rPr>
        <w:t>la ausencia de ruidos</w:t>
      </w:r>
      <w:r w:rsidRPr="00A14AA3">
        <w:rPr>
          <w:rFonts w:eastAsia="Calibri" w:cs="Arial"/>
          <w:bCs/>
          <w:color w:val="auto"/>
          <w:sz w:val="22"/>
          <w:szCs w:val="22"/>
          <w:lang w:val="es-ES"/>
        </w:rPr>
        <w:t xml:space="preserve">. La comunicación entre el ciclista y </w:t>
      </w:r>
      <w:r>
        <w:rPr>
          <w:rFonts w:eastAsia="Calibri" w:cs="Arial"/>
          <w:bCs/>
          <w:color w:val="auto"/>
          <w:sz w:val="22"/>
          <w:szCs w:val="22"/>
          <w:lang w:val="es-ES"/>
        </w:rPr>
        <w:t xml:space="preserve">la </w:t>
      </w:r>
      <w:r w:rsidR="0039730C">
        <w:rPr>
          <w:rFonts w:eastAsia="Calibri" w:cs="Arial"/>
          <w:bCs/>
          <w:color w:val="auto"/>
          <w:sz w:val="22"/>
          <w:szCs w:val="22"/>
          <w:lang w:val="es-ES"/>
        </w:rPr>
        <w:t>bicicleta</w:t>
      </w:r>
      <w:r w:rsidRPr="00A14AA3">
        <w:rPr>
          <w:rFonts w:eastAsia="Calibri" w:cs="Arial"/>
          <w:bCs/>
          <w:color w:val="auto"/>
          <w:sz w:val="22"/>
          <w:szCs w:val="22"/>
          <w:lang w:val="es-ES"/>
        </w:rPr>
        <w:t xml:space="preserve"> se lleva a cabo a través de un moderno</w:t>
      </w:r>
      <w:r>
        <w:rPr>
          <w:rFonts w:eastAsia="Calibri" w:cs="Arial"/>
          <w:bCs/>
          <w:color w:val="auto"/>
          <w:sz w:val="22"/>
          <w:szCs w:val="22"/>
          <w:lang w:val="es-ES"/>
        </w:rPr>
        <w:t xml:space="preserve"> HMI o controlador</w:t>
      </w:r>
      <w:r w:rsidRPr="00A14AA3">
        <w:rPr>
          <w:rFonts w:eastAsia="Calibri" w:cs="Arial"/>
          <w:bCs/>
          <w:color w:val="auto"/>
          <w:sz w:val="22"/>
          <w:szCs w:val="22"/>
          <w:lang w:val="es-ES"/>
        </w:rPr>
        <w:t xml:space="preserve"> con retroalimentación </w:t>
      </w:r>
      <w:r>
        <w:rPr>
          <w:rFonts w:eastAsia="Calibri" w:cs="Arial"/>
          <w:bCs/>
          <w:color w:val="auto"/>
          <w:sz w:val="22"/>
          <w:szCs w:val="22"/>
          <w:lang w:val="es-ES"/>
        </w:rPr>
        <w:t>táctil.</w:t>
      </w:r>
      <w:r w:rsidR="002D7262">
        <w:rPr>
          <w:rFonts w:eastAsia="Calibri" w:cs="Arial"/>
          <w:bCs/>
          <w:color w:val="auto"/>
          <w:sz w:val="22"/>
          <w:szCs w:val="22"/>
          <w:lang w:val="es-ES"/>
        </w:rPr>
        <w:t xml:space="preserve"> El sistema dispone de una herramienta de actualización que permite mantener la bici actualizada a la última versión de software disponible, siendo así un producto vivo que irá incorporando nuevas funcionalidades a medida que se incorporen al mercado.</w:t>
      </w:r>
    </w:p>
    <w:p w14:paraId="729A29C3" w14:textId="07DA2F50" w:rsidR="00134CA8" w:rsidRPr="00A14AA3" w:rsidRDefault="00A14AA3" w:rsidP="00A14AA3">
      <w:pPr>
        <w:spacing w:line="360" w:lineRule="auto"/>
        <w:jc w:val="both"/>
        <w:rPr>
          <w:rFonts w:eastAsia="Calibri" w:cs="Arial"/>
          <w:bCs/>
          <w:color w:val="auto"/>
          <w:sz w:val="22"/>
          <w:szCs w:val="22"/>
          <w:lang w:val="es-ES"/>
        </w:rPr>
      </w:pPr>
      <w:r w:rsidRPr="00A14AA3">
        <w:rPr>
          <w:rFonts w:eastAsia="Calibri" w:cs="Arial"/>
          <w:bCs/>
          <w:color w:val="auto"/>
          <w:sz w:val="22"/>
          <w:szCs w:val="22"/>
          <w:lang w:val="es-ES"/>
        </w:rPr>
        <w:t xml:space="preserve">Las dos baterías disponibles, iX250 e iX350, proporcionan suficiente energía en cualquier situación. Pueden cargarse rápidamente con el cargador activo MAHLE, alcanzando el 80 por ciento de carga en una hora. </w:t>
      </w:r>
      <w:r>
        <w:rPr>
          <w:rFonts w:eastAsia="Calibri" w:cs="Arial"/>
          <w:bCs/>
          <w:color w:val="auto"/>
          <w:sz w:val="22"/>
          <w:szCs w:val="22"/>
          <w:lang w:val="es-ES"/>
        </w:rPr>
        <w:t>Si las distancias o exigencias son mayores</w:t>
      </w:r>
      <w:r w:rsidRPr="00A14AA3">
        <w:rPr>
          <w:rFonts w:eastAsia="Calibri" w:cs="Arial"/>
          <w:bCs/>
          <w:color w:val="auto"/>
          <w:sz w:val="22"/>
          <w:szCs w:val="22"/>
          <w:lang w:val="es-ES"/>
        </w:rPr>
        <w:t>, se puede agregar un</w:t>
      </w:r>
      <w:r>
        <w:rPr>
          <w:rFonts w:eastAsia="Calibri" w:cs="Arial"/>
          <w:bCs/>
          <w:color w:val="auto"/>
          <w:sz w:val="22"/>
          <w:szCs w:val="22"/>
          <w:lang w:val="es-ES"/>
        </w:rPr>
        <w:t>a batería externa que prácticamente duplica la capacidad de la bicicleta con solo</w:t>
      </w:r>
      <w:r w:rsidRPr="00A14AA3">
        <w:rPr>
          <w:rFonts w:eastAsia="Calibri" w:cs="Arial"/>
          <w:bCs/>
          <w:color w:val="auto"/>
          <w:sz w:val="22"/>
          <w:szCs w:val="22"/>
          <w:lang w:val="es-ES"/>
        </w:rPr>
        <w:t xml:space="preserve"> un kilogramo</w:t>
      </w:r>
      <w:r w:rsidR="0039730C">
        <w:rPr>
          <w:rFonts w:eastAsia="Calibri" w:cs="Arial"/>
          <w:bCs/>
          <w:color w:val="auto"/>
          <w:sz w:val="22"/>
          <w:szCs w:val="22"/>
          <w:lang w:val="es-ES"/>
        </w:rPr>
        <w:t xml:space="preserve"> extra de peso</w:t>
      </w:r>
      <w:r w:rsidRPr="00A14AA3">
        <w:rPr>
          <w:rFonts w:eastAsia="Calibri" w:cs="Arial"/>
          <w:bCs/>
          <w:color w:val="auto"/>
          <w:sz w:val="22"/>
          <w:szCs w:val="22"/>
          <w:lang w:val="es-ES"/>
        </w:rPr>
        <w:t xml:space="preserve"> y </w:t>
      </w:r>
      <w:r w:rsidR="0039730C">
        <w:rPr>
          <w:rFonts w:eastAsia="Calibri" w:cs="Arial"/>
          <w:bCs/>
          <w:color w:val="auto"/>
          <w:sz w:val="22"/>
          <w:szCs w:val="22"/>
          <w:lang w:val="es-ES"/>
        </w:rPr>
        <w:t xml:space="preserve">la </w:t>
      </w:r>
      <w:r w:rsidRPr="00A14AA3">
        <w:rPr>
          <w:rFonts w:eastAsia="Calibri" w:cs="Arial"/>
          <w:bCs/>
          <w:color w:val="auto"/>
          <w:sz w:val="22"/>
          <w:szCs w:val="22"/>
          <w:lang w:val="es-ES"/>
        </w:rPr>
        <w:t>forma de una botella de agua, que se puede</w:t>
      </w:r>
      <w:r>
        <w:rPr>
          <w:rFonts w:eastAsia="Calibri" w:cs="Arial"/>
          <w:bCs/>
          <w:color w:val="auto"/>
          <w:sz w:val="22"/>
          <w:szCs w:val="22"/>
          <w:lang w:val="es-ES"/>
        </w:rPr>
        <w:t xml:space="preserve"> transportar fácilmente en el cuadro </w:t>
      </w:r>
      <w:r w:rsidR="002D7262">
        <w:rPr>
          <w:rFonts w:eastAsia="Calibri" w:cs="Arial"/>
          <w:bCs/>
          <w:color w:val="auto"/>
          <w:sz w:val="22"/>
          <w:szCs w:val="22"/>
          <w:lang w:val="es-ES"/>
        </w:rPr>
        <w:t xml:space="preserve">con </w:t>
      </w:r>
      <w:proofErr w:type="gramStart"/>
      <w:r w:rsidR="002D7262">
        <w:rPr>
          <w:rFonts w:eastAsia="Calibri" w:cs="Arial"/>
          <w:bCs/>
          <w:color w:val="auto"/>
          <w:sz w:val="22"/>
          <w:szCs w:val="22"/>
          <w:lang w:val="es-ES"/>
        </w:rPr>
        <w:t>un porta</w:t>
      </w:r>
      <w:proofErr w:type="gramEnd"/>
      <w:r w:rsidR="002D7262">
        <w:rPr>
          <w:rFonts w:eastAsia="Calibri" w:cs="Arial"/>
          <w:bCs/>
          <w:color w:val="auto"/>
          <w:sz w:val="22"/>
          <w:szCs w:val="22"/>
          <w:lang w:val="es-ES"/>
        </w:rPr>
        <w:t xml:space="preserve"> bidones específico que también es compatible con bidones estándar para agua</w:t>
      </w:r>
      <w:r w:rsidRPr="00A14AA3">
        <w:rPr>
          <w:rFonts w:eastAsia="Calibri" w:cs="Arial"/>
          <w:bCs/>
          <w:color w:val="auto"/>
          <w:sz w:val="22"/>
          <w:szCs w:val="22"/>
          <w:lang w:val="es-ES"/>
        </w:rPr>
        <w:t xml:space="preserve">. </w:t>
      </w:r>
      <w:r>
        <w:rPr>
          <w:rFonts w:eastAsia="Calibri" w:cs="Arial"/>
          <w:bCs/>
          <w:color w:val="auto"/>
          <w:sz w:val="22"/>
          <w:szCs w:val="22"/>
          <w:lang w:val="es-ES"/>
        </w:rPr>
        <w:t>A través de un</w:t>
      </w:r>
      <w:r w:rsidR="0039730C">
        <w:rPr>
          <w:rFonts w:eastAsia="Calibri" w:cs="Arial"/>
          <w:bCs/>
          <w:color w:val="auto"/>
          <w:sz w:val="22"/>
          <w:szCs w:val="22"/>
          <w:lang w:val="es-ES"/>
        </w:rPr>
        <w:t>a</w:t>
      </w:r>
      <w:r>
        <w:rPr>
          <w:rFonts w:eastAsia="Calibri" w:cs="Arial"/>
          <w:bCs/>
          <w:color w:val="auto"/>
          <w:sz w:val="22"/>
          <w:szCs w:val="22"/>
          <w:lang w:val="es-ES"/>
        </w:rPr>
        <w:t xml:space="preserve"> Dock </w:t>
      </w:r>
      <w:proofErr w:type="spellStart"/>
      <w:r>
        <w:rPr>
          <w:rFonts w:eastAsia="Calibri" w:cs="Arial"/>
          <w:bCs/>
          <w:color w:val="auto"/>
          <w:sz w:val="22"/>
          <w:szCs w:val="22"/>
          <w:lang w:val="es-ES"/>
        </w:rPr>
        <w:t>Station</w:t>
      </w:r>
      <w:proofErr w:type="spellEnd"/>
      <w:r w:rsidRPr="00A14AA3">
        <w:rPr>
          <w:rFonts w:eastAsia="Calibri" w:cs="Arial"/>
          <w:bCs/>
          <w:color w:val="auto"/>
          <w:sz w:val="22"/>
          <w:szCs w:val="22"/>
          <w:lang w:val="es-ES"/>
        </w:rPr>
        <w:t xml:space="preserve">, esta batería </w:t>
      </w:r>
      <w:r>
        <w:rPr>
          <w:rFonts w:eastAsia="Calibri" w:cs="Arial"/>
          <w:bCs/>
          <w:color w:val="auto"/>
          <w:sz w:val="22"/>
          <w:szCs w:val="22"/>
          <w:lang w:val="es-ES"/>
        </w:rPr>
        <w:t>externa</w:t>
      </w:r>
      <w:r w:rsidRPr="00A14AA3">
        <w:rPr>
          <w:rFonts w:eastAsia="Calibri" w:cs="Arial"/>
          <w:bCs/>
          <w:color w:val="auto"/>
          <w:sz w:val="22"/>
          <w:szCs w:val="22"/>
          <w:lang w:val="es-ES"/>
        </w:rPr>
        <w:t xml:space="preserve"> también se puede utilizar como </w:t>
      </w:r>
      <w:proofErr w:type="spellStart"/>
      <w:r>
        <w:rPr>
          <w:rFonts w:eastAsia="Calibri" w:cs="Arial"/>
          <w:bCs/>
          <w:color w:val="auto"/>
          <w:sz w:val="22"/>
          <w:szCs w:val="22"/>
          <w:lang w:val="es-ES"/>
        </w:rPr>
        <w:t>Power</w:t>
      </w:r>
      <w:proofErr w:type="spellEnd"/>
      <w:r>
        <w:rPr>
          <w:rFonts w:eastAsia="Calibri" w:cs="Arial"/>
          <w:bCs/>
          <w:color w:val="auto"/>
          <w:sz w:val="22"/>
          <w:szCs w:val="22"/>
          <w:lang w:val="es-ES"/>
        </w:rPr>
        <w:t xml:space="preserve"> Bank</w:t>
      </w:r>
      <w:r w:rsidRPr="00A14AA3">
        <w:rPr>
          <w:rFonts w:eastAsia="Calibri" w:cs="Arial"/>
          <w:bCs/>
          <w:color w:val="auto"/>
          <w:sz w:val="22"/>
          <w:szCs w:val="22"/>
          <w:lang w:val="es-ES"/>
        </w:rPr>
        <w:t xml:space="preserve"> para cargar ordenador</w:t>
      </w:r>
      <w:r>
        <w:rPr>
          <w:rFonts w:eastAsia="Calibri" w:cs="Arial"/>
          <w:bCs/>
          <w:color w:val="auto"/>
          <w:sz w:val="22"/>
          <w:szCs w:val="22"/>
          <w:lang w:val="es-ES"/>
        </w:rPr>
        <w:t>es</w:t>
      </w:r>
      <w:r w:rsidRPr="00A14AA3">
        <w:rPr>
          <w:rFonts w:eastAsia="Calibri" w:cs="Arial"/>
          <w:bCs/>
          <w:color w:val="auto"/>
          <w:sz w:val="22"/>
          <w:szCs w:val="22"/>
          <w:lang w:val="es-ES"/>
        </w:rPr>
        <w:t xml:space="preserve"> portátil</w:t>
      </w:r>
      <w:r>
        <w:rPr>
          <w:rFonts w:eastAsia="Calibri" w:cs="Arial"/>
          <w:bCs/>
          <w:color w:val="auto"/>
          <w:sz w:val="22"/>
          <w:szCs w:val="22"/>
          <w:lang w:val="es-ES"/>
        </w:rPr>
        <w:t>es</w:t>
      </w:r>
      <w:r w:rsidRPr="00A14AA3">
        <w:rPr>
          <w:rFonts w:eastAsia="Calibri" w:cs="Arial"/>
          <w:bCs/>
          <w:color w:val="auto"/>
          <w:sz w:val="22"/>
          <w:szCs w:val="22"/>
          <w:lang w:val="es-ES"/>
        </w:rPr>
        <w:t xml:space="preserve"> o teléfonos móviles</w:t>
      </w:r>
      <w:r w:rsidR="002D7262">
        <w:rPr>
          <w:rFonts w:eastAsia="Calibri" w:cs="Arial"/>
          <w:bCs/>
          <w:color w:val="auto"/>
          <w:sz w:val="22"/>
          <w:szCs w:val="22"/>
          <w:lang w:val="es-ES"/>
        </w:rPr>
        <w:t>.</w:t>
      </w:r>
    </w:p>
    <w:p w14:paraId="6CF8772D" w14:textId="77777777" w:rsidR="00A14AA3" w:rsidRPr="00A14AA3" w:rsidRDefault="00A14AA3" w:rsidP="00A14AA3">
      <w:pPr>
        <w:spacing w:line="360" w:lineRule="auto"/>
        <w:jc w:val="both"/>
        <w:rPr>
          <w:rFonts w:eastAsia="Calibri" w:cs="Arial"/>
          <w:bCs/>
          <w:color w:val="auto"/>
          <w:sz w:val="22"/>
          <w:szCs w:val="22"/>
          <w:lang w:val="es-ES"/>
        </w:rPr>
      </w:pPr>
      <w:r w:rsidRPr="00A14AA3">
        <w:rPr>
          <w:rFonts w:eastAsia="Calibri" w:cs="Arial"/>
          <w:bCs/>
          <w:color w:val="auto"/>
          <w:sz w:val="22"/>
          <w:szCs w:val="22"/>
          <w:lang w:val="es-ES"/>
        </w:rPr>
        <w:t>"Con X20 estamos comenzando un capítulo completamente nuevo</w:t>
      </w:r>
      <w:r>
        <w:rPr>
          <w:rFonts w:eastAsia="Calibri" w:cs="Arial"/>
          <w:bCs/>
          <w:color w:val="auto"/>
          <w:sz w:val="22"/>
          <w:szCs w:val="22"/>
          <w:lang w:val="es-ES"/>
        </w:rPr>
        <w:t xml:space="preserve"> en la industria</w:t>
      </w:r>
      <w:r w:rsidRPr="00A14AA3">
        <w:rPr>
          <w:rFonts w:eastAsia="Calibri" w:cs="Arial"/>
          <w:bCs/>
          <w:color w:val="auto"/>
          <w:sz w:val="22"/>
          <w:szCs w:val="22"/>
          <w:lang w:val="es-ES"/>
        </w:rPr>
        <w:t xml:space="preserve"> al combinar la ventaja de</w:t>
      </w:r>
      <w:r>
        <w:rPr>
          <w:rFonts w:eastAsia="Calibri" w:cs="Arial"/>
          <w:bCs/>
          <w:color w:val="auto"/>
          <w:sz w:val="22"/>
          <w:szCs w:val="22"/>
          <w:lang w:val="es-ES"/>
        </w:rPr>
        <w:t>l</w:t>
      </w:r>
      <w:r w:rsidRPr="00A14AA3">
        <w:rPr>
          <w:rFonts w:eastAsia="Calibri" w:cs="Arial"/>
          <w:bCs/>
          <w:color w:val="auto"/>
          <w:sz w:val="22"/>
          <w:szCs w:val="22"/>
          <w:lang w:val="es-ES"/>
        </w:rPr>
        <w:t xml:space="preserve"> peso</w:t>
      </w:r>
      <w:r>
        <w:rPr>
          <w:rFonts w:eastAsia="Calibri" w:cs="Arial"/>
          <w:bCs/>
          <w:color w:val="auto"/>
          <w:sz w:val="22"/>
          <w:szCs w:val="22"/>
          <w:lang w:val="es-ES"/>
        </w:rPr>
        <w:t xml:space="preserve"> reducido</w:t>
      </w:r>
      <w:r w:rsidRPr="00A14AA3">
        <w:rPr>
          <w:rFonts w:eastAsia="Calibri" w:cs="Arial"/>
          <w:bCs/>
          <w:color w:val="auto"/>
          <w:sz w:val="22"/>
          <w:szCs w:val="22"/>
          <w:lang w:val="es-ES"/>
        </w:rPr>
        <w:t>, la estética</w:t>
      </w:r>
      <w:r>
        <w:rPr>
          <w:rFonts w:eastAsia="Calibri" w:cs="Arial"/>
          <w:bCs/>
          <w:color w:val="auto"/>
          <w:sz w:val="22"/>
          <w:szCs w:val="22"/>
          <w:lang w:val="es-ES"/>
        </w:rPr>
        <w:t xml:space="preserve"> integrada</w:t>
      </w:r>
      <w:r w:rsidRPr="00A14AA3">
        <w:rPr>
          <w:rFonts w:eastAsia="Calibri" w:cs="Arial"/>
          <w:bCs/>
          <w:color w:val="auto"/>
          <w:sz w:val="22"/>
          <w:szCs w:val="22"/>
          <w:lang w:val="es-ES"/>
        </w:rPr>
        <w:t xml:space="preserve"> y la personalización en </w:t>
      </w:r>
      <w:r>
        <w:rPr>
          <w:rFonts w:eastAsia="Calibri" w:cs="Arial"/>
          <w:bCs/>
          <w:color w:val="auto"/>
          <w:sz w:val="22"/>
          <w:szCs w:val="22"/>
          <w:lang w:val="es-ES"/>
        </w:rPr>
        <w:t xml:space="preserve">un sistema </w:t>
      </w:r>
      <w:r w:rsidRPr="00A14AA3">
        <w:rPr>
          <w:rFonts w:eastAsia="Calibri" w:cs="Arial"/>
          <w:bCs/>
          <w:color w:val="auto"/>
          <w:sz w:val="22"/>
          <w:szCs w:val="22"/>
          <w:lang w:val="es-ES"/>
        </w:rPr>
        <w:t xml:space="preserve">sin precedentes", Jochen Sommer, </w:t>
      </w:r>
      <w:r>
        <w:rPr>
          <w:rFonts w:eastAsia="Calibri" w:cs="Arial"/>
          <w:bCs/>
          <w:color w:val="auto"/>
          <w:sz w:val="22"/>
          <w:szCs w:val="22"/>
          <w:lang w:val="es-ES"/>
        </w:rPr>
        <w:t>director</w:t>
      </w:r>
      <w:r w:rsidRPr="00A14AA3">
        <w:rPr>
          <w:rFonts w:eastAsia="Calibri" w:cs="Arial"/>
          <w:bCs/>
          <w:color w:val="auto"/>
          <w:sz w:val="22"/>
          <w:szCs w:val="22"/>
          <w:lang w:val="es-ES"/>
        </w:rPr>
        <w:t xml:space="preserve"> de MAHLE </w:t>
      </w:r>
      <w:proofErr w:type="spellStart"/>
      <w:r w:rsidRPr="00A14AA3">
        <w:rPr>
          <w:rFonts w:eastAsia="Calibri" w:cs="Arial"/>
          <w:bCs/>
          <w:color w:val="auto"/>
          <w:sz w:val="22"/>
          <w:szCs w:val="22"/>
          <w:lang w:val="es-ES"/>
        </w:rPr>
        <w:t>Smartbike</w:t>
      </w:r>
      <w:proofErr w:type="spellEnd"/>
      <w:r w:rsidRPr="00A14AA3">
        <w:rPr>
          <w:rFonts w:eastAsia="Calibri" w:cs="Arial"/>
          <w:bCs/>
          <w:color w:val="auto"/>
          <w:sz w:val="22"/>
          <w:szCs w:val="22"/>
          <w:lang w:val="es-ES"/>
        </w:rPr>
        <w:t xml:space="preserve"> </w:t>
      </w:r>
      <w:proofErr w:type="spellStart"/>
      <w:r w:rsidRPr="00A14AA3">
        <w:rPr>
          <w:rFonts w:eastAsia="Calibri" w:cs="Arial"/>
          <w:bCs/>
          <w:color w:val="auto"/>
          <w:sz w:val="22"/>
          <w:szCs w:val="22"/>
          <w:lang w:val="es-ES"/>
        </w:rPr>
        <w:t>Systems</w:t>
      </w:r>
      <w:proofErr w:type="spellEnd"/>
      <w:r w:rsidRPr="00A14AA3">
        <w:rPr>
          <w:rFonts w:eastAsia="Calibri" w:cs="Arial"/>
          <w:bCs/>
          <w:color w:val="auto"/>
          <w:sz w:val="22"/>
          <w:szCs w:val="22"/>
          <w:lang w:val="es-ES"/>
        </w:rPr>
        <w:t>.</w:t>
      </w:r>
    </w:p>
    <w:p w14:paraId="1300E519" w14:textId="5F21E62A" w:rsidR="00A14AA3" w:rsidRPr="00A14AA3" w:rsidRDefault="00A14AA3" w:rsidP="00A14AA3">
      <w:pPr>
        <w:spacing w:line="360" w:lineRule="auto"/>
        <w:jc w:val="both"/>
        <w:rPr>
          <w:rFonts w:eastAsia="Calibri" w:cs="Arial"/>
          <w:bCs/>
          <w:color w:val="auto"/>
          <w:sz w:val="22"/>
          <w:szCs w:val="22"/>
          <w:lang w:val="es-ES"/>
        </w:rPr>
      </w:pPr>
      <w:r w:rsidRPr="00A14AA3">
        <w:rPr>
          <w:rFonts w:eastAsia="Calibri" w:cs="Arial"/>
          <w:bCs/>
          <w:color w:val="auto"/>
          <w:sz w:val="22"/>
          <w:szCs w:val="22"/>
          <w:lang w:val="es-ES"/>
        </w:rPr>
        <w:t>"X20 ofrece a</w:t>
      </w:r>
      <w:r>
        <w:rPr>
          <w:rFonts w:eastAsia="Calibri" w:cs="Arial"/>
          <w:bCs/>
          <w:color w:val="auto"/>
          <w:sz w:val="22"/>
          <w:szCs w:val="22"/>
          <w:lang w:val="es-ES"/>
        </w:rPr>
        <w:t xml:space="preserve"> cada ciclista el apoyo que necesita </w:t>
      </w:r>
      <w:r w:rsidR="002D7262">
        <w:rPr>
          <w:rFonts w:eastAsia="Calibri" w:cs="Arial"/>
          <w:bCs/>
          <w:color w:val="auto"/>
          <w:sz w:val="22"/>
          <w:szCs w:val="22"/>
          <w:lang w:val="es-ES"/>
        </w:rPr>
        <w:t xml:space="preserve">en función de </w:t>
      </w:r>
      <w:r>
        <w:rPr>
          <w:rFonts w:eastAsia="Calibri" w:cs="Arial"/>
          <w:bCs/>
          <w:color w:val="auto"/>
          <w:sz w:val="22"/>
          <w:szCs w:val="22"/>
          <w:lang w:val="es-ES"/>
        </w:rPr>
        <w:t>sus condiciones y del entorno</w:t>
      </w:r>
      <w:r w:rsidRPr="00A14AA3">
        <w:rPr>
          <w:rFonts w:eastAsia="Calibri" w:cs="Arial"/>
          <w:bCs/>
          <w:color w:val="auto"/>
          <w:sz w:val="22"/>
          <w:szCs w:val="22"/>
          <w:lang w:val="es-ES"/>
        </w:rPr>
        <w:t xml:space="preserve">, proporcionando </w:t>
      </w:r>
      <w:r>
        <w:rPr>
          <w:rFonts w:eastAsia="Calibri" w:cs="Arial"/>
          <w:bCs/>
          <w:color w:val="auto"/>
          <w:sz w:val="22"/>
          <w:szCs w:val="22"/>
          <w:lang w:val="es-ES"/>
        </w:rPr>
        <w:t xml:space="preserve">una experiencia </w:t>
      </w:r>
      <w:r w:rsidR="002D7262">
        <w:rPr>
          <w:rFonts w:eastAsia="Calibri" w:cs="Arial"/>
          <w:bCs/>
          <w:color w:val="auto"/>
          <w:sz w:val="22"/>
          <w:szCs w:val="22"/>
          <w:lang w:val="es-ES"/>
        </w:rPr>
        <w:t>única</w:t>
      </w:r>
      <w:r w:rsidRPr="00A14AA3">
        <w:rPr>
          <w:rFonts w:eastAsia="Calibri" w:cs="Arial"/>
          <w:bCs/>
          <w:color w:val="auto"/>
          <w:sz w:val="22"/>
          <w:szCs w:val="22"/>
          <w:lang w:val="es-ES"/>
        </w:rPr>
        <w:t xml:space="preserve">", añadió Marco de la Serna, </w:t>
      </w:r>
      <w:r>
        <w:rPr>
          <w:rFonts w:eastAsia="Calibri" w:cs="Arial"/>
          <w:bCs/>
          <w:color w:val="auto"/>
          <w:sz w:val="22"/>
          <w:szCs w:val="22"/>
          <w:lang w:val="es-ES"/>
        </w:rPr>
        <w:t>Director</w:t>
      </w:r>
      <w:r w:rsidRPr="00A14AA3">
        <w:rPr>
          <w:rFonts w:eastAsia="Calibri" w:cs="Arial"/>
          <w:bCs/>
          <w:color w:val="auto"/>
          <w:sz w:val="22"/>
          <w:szCs w:val="22"/>
          <w:lang w:val="es-ES"/>
        </w:rPr>
        <w:t xml:space="preserve"> de Estrategia y Desarrollo de Negocios de MAHLE </w:t>
      </w:r>
      <w:proofErr w:type="spellStart"/>
      <w:r w:rsidRPr="00A14AA3">
        <w:rPr>
          <w:rFonts w:eastAsia="Calibri" w:cs="Arial"/>
          <w:bCs/>
          <w:color w:val="auto"/>
          <w:sz w:val="22"/>
          <w:szCs w:val="22"/>
          <w:lang w:val="es-ES"/>
        </w:rPr>
        <w:t>Smartbike</w:t>
      </w:r>
      <w:proofErr w:type="spellEnd"/>
      <w:r w:rsidRPr="00A14AA3">
        <w:rPr>
          <w:rFonts w:eastAsia="Calibri" w:cs="Arial"/>
          <w:bCs/>
          <w:color w:val="auto"/>
          <w:sz w:val="22"/>
          <w:szCs w:val="22"/>
          <w:lang w:val="es-ES"/>
        </w:rPr>
        <w:t xml:space="preserve"> </w:t>
      </w:r>
      <w:proofErr w:type="spellStart"/>
      <w:r w:rsidRPr="00A14AA3">
        <w:rPr>
          <w:rFonts w:eastAsia="Calibri" w:cs="Arial"/>
          <w:bCs/>
          <w:color w:val="auto"/>
          <w:sz w:val="22"/>
          <w:szCs w:val="22"/>
          <w:lang w:val="es-ES"/>
        </w:rPr>
        <w:t>Systems</w:t>
      </w:r>
      <w:proofErr w:type="spellEnd"/>
      <w:r w:rsidRPr="00A14AA3">
        <w:rPr>
          <w:rFonts w:eastAsia="Calibri" w:cs="Arial"/>
          <w:bCs/>
          <w:color w:val="auto"/>
          <w:sz w:val="22"/>
          <w:szCs w:val="22"/>
          <w:lang w:val="es-ES"/>
        </w:rPr>
        <w:t>.</w:t>
      </w:r>
    </w:p>
    <w:p w14:paraId="74E419E0" w14:textId="23AE9A4B" w:rsidR="00A14AA3" w:rsidRPr="0039730C" w:rsidRDefault="00A14AA3" w:rsidP="00A14AA3">
      <w:pPr>
        <w:spacing w:after="120" w:line="320" w:lineRule="atLeast"/>
        <w:ind w:right="2268"/>
        <w:rPr>
          <w:rFonts w:eastAsia="Calibri" w:cs="Arial"/>
          <w:color w:val="auto"/>
          <w:sz w:val="22"/>
          <w:szCs w:val="22"/>
          <w:lang w:val="es-ES"/>
        </w:rPr>
      </w:pPr>
      <w:r>
        <w:rPr>
          <w:rFonts w:eastAsia="Calibri" w:cs="Arial"/>
          <w:b/>
          <w:bCs/>
          <w:noProof/>
          <w:color w:val="auto"/>
          <w:sz w:val="22"/>
          <w:szCs w:val="22"/>
          <w:lang w:val="en-US"/>
        </w:rPr>
        <w:lastRenderedPageBreak/>
        <w:drawing>
          <wp:anchor distT="0" distB="0" distL="114300" distR="114300" simplePos="0" relativeHeight="251678720" behindDoc="0" locked="0" layoutInCell="1" allowOverlap="1" wp14:anchorId="6DC18DB3" wp14:editId="3565F873">
            <wp:simplePos x="0" y="0"/>
            <wp:positionH relativeFrom="column">
              <wp:posOffset>-19685</wp:posOffset>
            </wp:positionH>
            <wp:positionV relativeFrom="paragraph">
              <wp:posOffset>325120</wp:posOffset>
            </wp:positionV>
            <wp:extent cx="1494790" cy="10541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eastAsia="Calibri" w:cs="Arial"/>
          <w:b/>
          <w:bCs/>
          <w:noProof/>
          <w:color w:val="auto"/>
          <w:sz w:val="22"/>
          <w:szCs w:val="22"/>
          <w:lang w:val="en-US"/>
        </w:rPr>
        <w:drawing>
          <wp:anchor distT="0" distB="0" distL="114300" distR="114300" simplePos="0" relativeHeight="251682816" behindDoc="0" locked="0" layoutInCell="1" allowOverlap="1" wp14:anchorId="23F92753" wp14:editId="286662EF">
            <wp:simplePos x="0" y="0"/>
            <wp:positionH relativeFrom="column">
              <wp:posOffset>1697990</wp:posOffset>
            </wp:positionH>
            <wp:positionV relativeFrom="paragraph">
              <wp:posOffset>338455</wp:posOffset>
            </wp:positionV>
            <wp:extent cx="1397635" cy="984885"/>
            <wp:effectExtent l="0" t="0" r="0" b="5715"/>
            <wp:wrapSquare wrapText="bothSides"/>
            <wp:docPr id="10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911BE">
        <w:rPr>
          <w:rFonts w:eastAsia="Calibri" w:cs="Arial"/>
          <w:b/>
          <w:bCs/>
          <w:noProof/>
          <w:color w:val="auto"/>
          <w:sz w:val="22"/>
          <w:szCs w:val="22"/>
          <w:lang w:val="en-US"/>
        </w:rPr>
        <w:drawing>
          <wp:anchor distT="0" distB="0" distL="114300" distR="114300" simplePos="0" relativeHeight="251680768" behindDoc="0" locked="0" layoutInCell="1" allowOverlap="1" wp14:anchorId="7AEE451C" wp14:editId="21DE3EA8">
            <wp:simplePos x="0" y="0"/>
            <wp:positionH relativeFrom="column">
              <wp:posOffset>3307080</wp:posOffset>
            </wp:positionH>
            <wp:positionV relativeFrom="paragraph">
              <wp:posOffset>348615</wp:posOffset>
            </wp:positionV>
            <wp:extent cx="1647825" cy="926465"/>
            <wp:effectExtent l="0" t="0" r="9525" b="6985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 w:cs="Arial"/>
          <w:b/>
          <w:bCs/>
          <w:noProof/>
          <w:color w:val="auto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1673B1" wp14:editId="06614424">
                <wp:simplePos x="0" y="0"/>
                <wp:positionH relativeFrom="column">
                  <wp:posOffset>1669415</wp:posOffset>
                </wp:positionH>
                <wp:positionV relativeFrom="paragraph">
                  <wp:posOffset>1487170</wp:posOffset>
                </wp:positionV>
                <wp:extent cx="1457325" cy="447675"/>
                <wp:effectExtent l="0" t="0" r="9525" b="9525"/>
                <wp:wrapSquare wrapText="bothSides"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47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311FA" w14:textId="77777777" w:rsidR="00A14AA3" w:rsidRPr="00A14AA3" w:rsidRDefault="00A14AA3" w:rsidP="00A14AA3">
                            <w:pPr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A14AA3">
                              <w:rPr>
                                <w:sz w:val="14"/>
                                <w:szCs w:val="14"/>
                                <w:lang w:val="es-ES"/>
                              </w:rPr>
                              <w:t xml:space="preserve">El sistema X20 se adapta a las necesidades del usuario a través del uso de inteligencia artificial. </w:t>
                            </w:r>
                          </w:p>
                          <w:p w14:paraId="2CAAA1C3" w14:textId="3D9DED3D" w:rsidR="00A14AA3" w:rsidRPr="00A14AA3" w:rsidRDefault="00A14AA3" w:rsidP="00A14AA3">
                            <w:pPr>
                              <w:pStyle w:val="Bildunterschrift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w14:anchorId="661673B1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131.45pt;margin-top:117.1pt;width:114.75pt;height:35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3BEgIAAAYEAAAOAAAAZHJzL2Uyb0RvYy54bWysU9uOEzEMfUfiH6K802lLuwujTlfQ1SKk&#10;5SLt8gFpJtOJSOLgpJ0pX4+TtN0F3hDzENke5/j42FndjNawg8KgwTV8NplyppyEVrtdw7893r16&#10;w1mIwrXCgFMNP6rAb9YvX6wGX6s59GBahYxAXKgH3/A+Rl9XVZC9siJMwCtHPztAKyK5uKtaFAOh&#10;W1PNp9OragBsPYJUIVD0tvzk64zfdUrGL10XVGSm4cQt5hPzuU1ntV6JeofC91qeaIh/YGGFdlT0&#10;AnUromB71H9BWS0RAnRxIsFW0HVaqtwDdTOb/tHNQy+8yr2QOMFfZAr/D1Z+PnxFplua3YwzJyzN&#10;6FGNsVOmZRQifQYfakp78JQYx/cwUm7uNfh7kN8Dc7Dphdupd4gw9Eq0xC/frJ5dLTghgWyHT9BS&#10;HbGPkIHGDm0Sj+RghE5zOl5mQ1yYTCUXy+vX8yVnkv4tFtdX18tErhL1+bbHED8osCwZDUeafUYX&#10;h/sQS+o5JRULYHR7p43JTto3tTHIDoI2xcTSodlbolpis2n6ysJQnNaqxHOIaOSVTRCZ1G/oxqUa&#10;DlK1QiRFsjpJkCJNHLfjSe0ttEfSCaGsKz0vMnrAn5wNtKoNDz/2AhVn5qMjrdNenw3MxtvZYkHR&#10;bXZIuDk5wkmCaHg8m5tY3sHeo971VOFpZrRsuYvTw0jb/NzP3J+e7/oXAAAA//8DAFBLAwQUAAYA&#10;CAAAACEASyyrO+EAAAALAQAADwAAAGRycy9kb3ducmV2LnhtbEyPwU7DMAyG70i8Q2QkbixZVg1W&#10;mk7AxA0hre2BY9Z4bUWTVE3aFZ4ec4KbLX/6/f3ZfrE9m3EMnXcK1isBDF3tTecaBVX5evcALETt&#10;jO69QwVfGGCfX19lOjX+4o44F7FhFOJCqhW0MQ4p56Fu0eqw8gM6up39aHWkdWy4GfWFwm3PpRBb&#10;bnXn6EOrB3xpsf4sJqsgvleHKrwVw8cZj/PzJMp1efhW6vZmeXoEFnGJfzD86pM65OR08pMzgfUK&#10;5FbuCKVhk0hgRCQ7mQA7KdiI5B54nvH/HfIfAAAA//8DAFBLAQItABQABgAIAAAAIQC2gziS/gAA&#10;AOEBAAATAAAAAAAAAAAAAAAAAAAAAABbQ29udGVudF9UeXBlc10ueG1sUEsBAi0AFAAGAAgAAAAh&#10;ADj9If/WAAAAlAEAAAsAAAAAAAAAAAAAAAAALwEAAF9yZWxzLy5yZWxzUEsBAi0AFAAGAAgAAAAh&#10;AKZlbcESAgAABgQAAA4AAAAAAAAAAAAAAAAALgIAAGRycy9lMm9Eb2MueG1sUEsBAi0AFAAGAAgA&#10;AAAhAEssqzvhAAAACwEAAA8AAAAAAAAAAAAAAAAAbAQAAGRycy9kb3ducmV2LnhtbFBLBQYAAAAA&#10;BAAEAPMAAAB6BQAAAAA=&#10;" fillcolor="white [3201]" stroked="f" strokeweight=".5pt">
                <v:textbox inset="0,0">
                  <w:txbxContent>
                    <w:p w14:paraId="6EA311FA" w14:textId="77777777" w:rsidR="00A14AA3" w:rsidRPr="00A14AA3" w:rsidRDefault="00A14AA3" w:rsidP="00A14AA3">
                      <w:pPr>
                        <w:rPr>
                          <w:sz w:val="14"/>
                          <w:szCs w:val="14"/>
                          <w:lang w:val="es-ES"/>
                        </w:rPr>
                      </w:pPr>
                      <w:r w:rsidRPr="00A14AA3">
                        <w:rPr>
                          <w:sz w:val="14"/>
                          <w:szCs w:val="14"/>
                          <w:lang w:val="es-ES"/>
                        </w:rPr>
                        <w:t xml:space="preserve">El sistema X20 se adapta a las necesidades del usuario a través del uso de inteligencia artificial. </w:t>
                      </w:r>
                    </w:p>
                    <w:p w14:paraId="2CAAA1C3" w14:textId="3D9DED3D" w:rsidR="00A14AA3" w:rsidRPr="00A14AA3" w:rsidRDefault="00A14AA3" w:rsidP="00A14AA3">
                      <w:pPr>
                        <w:pStyle w:val="Bildunterschrift"/>
                        <w:rPr>
                          <w:sz w:val="14"/>
                          <w:szCs w:val="14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Calibri" w:cs="Arial"/>
          <w:b/>
          <w:bCs/>
          <w:noProof/>
          <w:color w:val="auto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7FCFB3" wp14:editId="2E4FEFD4">
                <wp:simplePos x="0" y="0"/>
                <wp:positionH relativeFrom="column">
                  <wp:posOffset>21590</wp:posOffset>
                </wp:positionH>
                <wp:positionV relativeFrom="paragraph">
                  <wp:posOffset>1468120</wp:posOffset>
                </wp:positionV>
                <wp:extent cx="1457325" cy="447675"/>
                <wp:effectExtent l="0" t="0" r="9525" b="9525"/>
                <wp:wrapSquare wrapText="bothSides"/>
                <wp:docPr id="4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47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A0586" w14:textId="48D64650" w:rsidR="00A14AA3" w:rsidRPr="00A14AA3" w:rsidRDefault="00A14AA3" w:rsidP="00A14AA3">
                            <w:pPr>
                              <w:pStyle w:val="Bildunterschrift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A14AA3">
                              <w:rPr>
                                <w:sz w:val="14"/>
                                <w:szCs w:val="14"/>
                                <w:lang w:val="es-ES"/>
                              </w:rPr>
                              <w:t>El sistema MAHLE X20 con tan solo 3.2 Kg de peso, es el más ligero en el mercado para bicis eléctricas.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w14:anchorId="5C7FCFB3" id="Textfeld 1" o:spid="_x0000_s1027" type="#_x0000_t202" style="position:absolute;margin-left:1.7pt;margin-top:115.6pt;width:114.75pt;height:35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P1EwIAAAsEAAAOAAAAZHJzL2Uyb0RvYy54bWysU9uO0zAQfUfiHyy/06Ql3ULUdAVdLUJa&#10;LtIuH+A6TmNhe8zYbVK+nrGz7S7whsiDNZ7YZ86cOV5fj9awo8KgwTV8Pis5U05Cq92+4d8ebl+9&#10;4SxE4VphwKmGn1Tg15uXL9aDr9UCejCtQkYgLtSDb3gfo6+LIsheWRFm4JWjnx2gFZG2uC9aFAOh&#10;W1MsyvKqGABbjyBVCJS9mX7yTcbvOiXjl64LKjLTcOIW84p53aW12KxFvUfhey0faYh/YGGFdlT0&#10;AnUjomAH1H9BWS0RAnRxJsEW0HVaqtwDdTMv/+jmvhde5V5InOAvMoX/Bys/H78i023DK86csDSi&#10;BzXGTpmWzZM6gw81Hbr3dCyO72GkKedOg78D+T0wB9teuL16hwhDr0RL7PLN4tnVCSckkN3wCVoq&#10;Iw4RMtDYoU3SkRiM0GlKp8tkiAqTqWS1XL1eLDmT9K+qVlerZSJXiPp822OIHxRYloKGI00+o4vj&#10;XYjT0fORVCyA0e2tNiZvktvU1iA7CvKJiVOH5mCJ6pSbl+mb7EJ5MtWUzymikQ2bIDKp39CNSzUc&#10;pGoTkZTJ6iRBJmniuBvzGC6i76A9kVwIk2fpjVHQA/7kbCC/Njz8OAhUnJmPjiRP5j4HmIO386qi&#10;7C5vSL8FbYSTBNHweA63cXoMB49631OFp9GR43Izj68jWfr5Prfw9IY3vwAAAP//AwBQSwMEFAAG&#10;AAgAAAAhAObKhejeAAAACQEAAA8AAABkcnMvZG93bnJldi54bWxMj01PhDAURfcm/ofmmbhzWorx&#10;AykTdeLOmAywcNmhb4BIW0ILg/56nytn+XJu7j0v3652YAtOofdOQbIRwNA13vSuVVBXbzcPwELU&#10;zujBO1TwjQG2xeVFrjPjT26PSxlbRiUuZFpBF+OYcR6aDq0OGz+iI3b0k9WRzqnlZtInKrcDl0Lc&#10;cat7RwudHvG1w+arnK2C+FHv6vBejp9H3C8vs6iSavej1PXV+vwELOIa/8Pwp0/qUJDTwc/OBDYo&#10;SG8pqECmiQRGXKbyEdiBgEjugRc5P/+g+AUAAP//AwBQSwECLQAUAAYACAAAACEAtoM4kv4AAADh&#10;AQAAEwAAAAAAAAAAAAAAAAAAAAAAW0NvbnRlbnRfVHlwZXNdLnhtbFBLAQItABQABgAIAAAAIQA4&#10;/SH/1gAAAJQBAAALAAAAAAAAAAAAAAAAAC8BAABfcmVscy8ucmVsc1BLAQItABQABgAIAAAAIQCK&#10;pgP1EwIAAAsEAAAOAAAAAAAAAAAAAAAAAC4CAABkcnMvZTJvRG9jLnhtbFBLAQItABQABgAIAAAA&#10;IQDmyoXo3gAAAAkBAAAPAAAAAAAAAAAAAAAAAG0EAABkcnMvZG93bnJldi54bWxQSwUGAAAAAAQA&#10;BADzAAAAeAUAAAAA&#10;" fillcolor="white [3201]" stroked="f" strokeweight=".5pt">
                <v:textbox inset="0,0">
                  <w:txbxContent>
                    <w:p w14:paraId="5EFA0586" w14:textId="48D64650" w:rsidR="00A14AA3" w:rsidRPr="00A14AA3" w:rsidRDefault="00A14AA3" w:rsidP="00A14AA3">
                      <w:pPr>
                        <w:pStyle w:val="Bildunterschrift"/>
                        <w:rPr>
                          <w:sz w:val="14"/>
                          <w:szCs w:val="14"/>
                          <w:lang w:val="es-ES"/>
                        </w:rPr>
                      </w:pPr>
                      <w:r w:rsidRPr="00A14AA3">
                        <w:rPr>
                          <w:sz w:val="14"/>
                          <w:szCs w:val="14"/>
                          <w:lang w:val="es-ES"/>
                        </w:rPr>
                        <w:t>El sistema MAHLE X20 con tan solo 3.2 Kg de peso, es el más ligero en el mercado para bicis eléctricas.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35107D" w14:textId="7C61EE68" w:rsidR="003A2007" w:rsidRDefault="00A14AA3" w:rsidP="003A2007">
      <w:pPr>
        <w:spacing w:line="360" w:lineRule="auto"/>
        <w:jc w:val="both"/>
        <w:rPr>
          <w:rFonts w:cs="Arial"/>
          <w:sz w:val="22"/>
          <w:szCs w:val="22"/>
          <w:lang w:val="es-ES"/>
        </w:rPr>
      </w:pPr>
      <w:r w:rsidRPr="009911BE">
        <w:rPr>
          <w:rFonts w:eastAsia="Calibri" w:cs="Arial"/>
          <w:b/>
          <w:bCs/>
          <w:noProof/>
          <w:color w:val="auto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B05DC6" wp14:editId="644977FC">
                <wp:simplePos x="0" y="0"/>
                <wp:positionH relativeFrom="column">
                  <wp:posOffset>3282315</wp:posOffset>
                </wp:positionH>
                <wp:positionV relativeFrom="paragraph">
                  <wp:posOffset>1216025</wp:posOffset>
                </wp:positionV>
                <wp:extent cx="1873250" cy="466725"/>
                <wp:effectExtent l="0" t="0" r="0" b="9525"/>
                <wp:wrapSquare wrapText="bothSides"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466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BC2B9" w14:textId="4887E10A" w:rsidR="00A14AA3" w:rsidRPr="00A14AA3" w:rsidRDefault="00A14AA3" w:rsidP="00A14AA3">
                            <w:pPr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A14AA3">
                              <w:rPr>
                                <w:sz w:val="14"/>
                                <w:szCs w:val="14"/>
                                <w:lang w:val="es-ES"/>
                              </w:rPr>
                              <w:t xml:space="preserve">Integración total: </w:t>
                            </w:r>
                            <w:r>
                              <w:rPr>
                                <w:sz w:val="14"/>
                                <w:szCs w:val="14"/>
                                <w:lang w:val="es-ES"/>
                              </w:rPr>
                              <w:t>Batería, motor y demás componentes del sistema están ocultos en el cuadro y rueda trasera, haciéndose imperceptibles a simple vista.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B05DC6" id="Textfeld 8" o:spid="_x0000_s1028" type="#_x0000_t202" style="position:absolute;left:0;text-align:left;margin-left:258.45pt;margin-top:95.75pt;width:147.5pt;height:36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BGFQIAAAsEAAAOAAAAZHJzL2Uyb0RvYy54bWysU8FuEzEQvSPxD5bvZJMlScMqmwpSFSGV&#10;gtTyAY7Xm7WwPWbsZDd8PWNvkxa4IXywZsb2m5k3z+vrwRp2VBg0uJrPJlPOlJPQaLev+bfH2zcr&#10;zkIUrhEGnKr5SQV+vXn9at37SpXQgWkUMgJxoep9zbsYfVUUQXbKijABrxwdtoBWRHJxXzQoekK3&#10;piin02XRAzYeQaoQKHozHvJNxm9bJeOXtg0qMlNzqi3mHfO+S3uxWYtqj8J3Wj6VIf6hCiu0o6QX&#10;qBsRBTug/gvKaokQoI0TCbaAttVS5R6om9n0j24eOuFV7oXICf5CU/h/sPL++BWZbmpOg3LC0oge&#10;1RBbZRq2Suz0PlR06cHTtTh8gIGmnDsN/g7k98AcbDvh9uo9IvSdEg1VN0svixdPR5yQQHb9Z2go&#10;jThEyEBDizZRR2QwQqcpnS6ToVKYTClXV2/LBR1JOpsvl1flIqcQ1fm1xxA/KrAsGTVHmnxGF8e7&#10;EFM1ojpfSckCGN3camOyk9SmtgbZUZBOTBw7NAdLpY6x2TStUS4UJ1GN8Rwi7CzYBJEz/YZuXMrh&#10;IGUbC0mRzE4iZKQmDrshj6E8k76D5kR0IYyapT9GRgf4k7Oe9Frz8OMgUHFmPjmiPIn7bGA23s3m&#10;c4rusjNfXJXkCCcJoubxbG7j+BkOHvW+owzPoyPF5WaefkeS9Es/t/D8hze/AAAA//8DAFBLAwQU&#10;AAYACAAAACEAfXlhtt8AAAALAQAADwAAAGRycy9kb3ducmV2LnhtbEyPwU6EMBCG7ya+QzMm3ty2&#10;m0B2kbJRN96MyQIHj106C0TaElpY9OkdT3qc+b/8801+WO3AFpxC750CuRHA0DXe9K5VUFevDztg&#10;IWpn9OAdKvjCAIfi9ibXmfFXd8KljC2jEhcyraCLccw4D02HVoeNH9FRdvGT1ZHGqeVm0lcqtwPf&#10;CpFyq3tHFzo94kuHzWc5WwXxvT7W4a0cPy54Wp5nUcnq+K3U/d369Ags4hr/YPjVJ3UoyOnsZ2cC&#10;GxQkMt0TSsFeJsCI2ElJm7OCbZoI4EXO//9Q/AAAAP//AwBQSwECLQAUAAYACAAAACEAtoM4kv4A&#10;AADhAQAAEwAAAAAAAAAAAAAAAAAAAAAAW0NvbnRlbnRfVHlwZXNdLnhtbFBLAQItABQABgAIAAAA&#10;IQA4/SH/1gAAAJQBAAALAAAAAAAAAAAAAAAAAC8BAABfcmVscy8ucmVsc1BLAQItABQABgAIAAAA&#10;IQCUFtBGFQIAAAsEAAAOAAAAAAAAAAAAAAAAAC4CAABkcnMvZTJvRG9jLnhtbFBLAQItABQABgAI&#10;AAAAIQB9eWG23wAAAAsBAAAPAAAAAAAAAAAAAAAAAG8EAABkcnMvZG93bnJldi54bWxQSwUGAAAA&#10;AAQABADzAAAAewUAAAAA&#10;" fillcolor="white [3201]" stroked="f" strokeweight=".5pt">
                <v:textbox inset="0,0">
                  <w:txbxContent>
                    <w:p w14:paraId="409BC2B9" w14:textId="4887E10A" w:rsidR="00A14AA3" w:rsidRPr="00A14AA3" w:rsidRDefault="00A14AA3" w:rsidP="00A14AA3">
                      <w:pPr>
                        <w:rPr>
                          <w:sz w:val="14"/>
                          <w:szCs w:val="14"/>
                          <w:lang w:val="es-ES"/>
                        </w:rPr>
                      </w:pPr>
                      <w:r w:rsidRPr="00A14AA3">
                        <w:rPr>
                          <w:sz w:val="14"/>
                          <w:szCs w:val="14"/>
                          <w:lang w:val="es-ES"/>
                        </w:rPr>
                        <w:t>Integración total</w:t>
                      </w:r>
                      <w:r w:rsidRPr="00A14AA3">
                        <w:rPr>
                          <w:sz w:val="14"/>
                          <w:szCs w:val="14"/>
                          <w:lang w:val="es-ES"/>
                        </w:rPr>
                        <w:t xml:space="preserve">: </w:t>
                      </w:r>
                      <w:r>
                        <w:rPr>
                          <w:sz w:val="14"/>
                          <w:szCs w:val="14"/>
                          <w:lang w:val="es-ES"/>
                        </w:rPr>
                        <w:t>Batería, motor y demás componentes del sistema están ocultos en el cuadro y rueda trasera, haciéndose imperceptibles a simple vista.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ED3963" w14:textId="2C06D1B1" w:rsidR="005F6868" w:rsidRPr="00A14AA3" w:rsidRDefault="00134CA8" w:rsidP="00AF6CA0">
      <w:pPr>
        <w:spacing w:after="120" w:line="320" w:lineRule="atLeast"/>
        <w:ind w:right="2268"/>
        <w:rPr>
          <w:noProof/>
          <w:lang w:val="es-ES"/>
        </w:rPr>
      </w:pPr>
      <w:r w:rsidRPr="00A14AA3">
        <w:rPr>
          <w:noProof/>
          <w:lang w:val="es-ES"/>
        </w:rPr>
        <w:t xml:space="preserve">    </w:t>
      </w:r>
    </w:p>
    <w:p w14:paraId="774E64A2" w14:textId="77777777" w:rsidR="00134CA8" w:rsidRPr="00A14AA3" w:rsidRDefault="00134CA8" w:rsidP="00FB58B1">
      <w:pPr>
        <w:spacing w:after="120" w:line="320" w:lineRule="atLeast"/>
        <w:ind w:right="2268"/>
        <w:rPr>
          <w:rFonts w:eastAsia="Calibri" w:cs="Arial"/>
          <w:b/>
          <w:color w:val="auto"/>
          <w:sz w:val="22"/>
          <w:szCs w:val="22"/>
          <w:lang w:val="es-ES"/>
        </w:rPr>
      </w:pPr>
    </w:p>
    <w:p w14:paraId="37B7AEA3" w14:textId="2AF79651" w:rsidR="00FB58B1" w:rsidRPr="00134CA8" w:rsidRDefault="003A2007" w:rsidP="00FB58B1">
      <w:pPr>
        <w:spacing w:after="120" w:line="320" w:lineRule="atLeast"/>
        <w:ind w:right="2268"/>
        <w:rPr>
          <w:rFonts w:eastAsia="Calibri" w:cs="Arial"/>
          <w:bCs/>
          <w:color w:val="auto"/>
          <w:sz w:val="22"/>
          <w:szCs w:val="22"/>
          <w:lang w:val="es-ES"/>
        </w:rPr>
      </w:pPr>
      <w:r w:rsidRPr="00134CA8">
        <w:rPr>
          <w:rFonts w:eastAsia="Calibri" w:cs="Arial"/>
          <w:b/>
          <w:color w:val="auto"/>
          <w:sz w:val="22"/>
          <w:szCs w:val="22"/>
          <w:lang w:val="es-ES"/>
        </w:rPr>
        <w:t xml:space="preserve">Contacto de Comunicación MAHLE </w:t>
      </w:r>
      <w:proofErr w:type="spellStart"/>
      <w:r w:rsidRPr="00134CA8">
        <w:rPr>
          <w:rFonts w:eastAsia="Calibri" w:cs="Arial"/>
          <w:b/>
          <w:color w:val="auto"/>
          <w:sz w:val="22"/>
          <w:szCs w:val="22"/>
          <w:lang w:val="es-ES"/>
        </w:rPr>
        <w:t>SmartBike</w:t>
      </w:r>
      <w:proofErr w:type="spellEnd"/>
      <w:r w:rsidRPr="00134CA8">
        <w:rPr>
          <w:rFonts w:eastAsia="Calibri" w:cs="Arial"/>
          <w:b/>
          <w:color w:val="auto"/>
          <w:sz w:val="22"/>
          <w:szCs w:val="22"/>
          <w:lang w:val="es-ES"/>
        </w:rPr>
        <w:t xml:space="preserve"> </w:t>
      </w:r>
      <w:proofErr w:type="spellStart"/>
      <w:r w:rsidRPr="00134CA8">
        <w:rPr>
          <w:rFonts w:eastAsia="Calibri" w:cs="Arial"/>
          <w:b/>
          <w:color w:val="auto"/>
          <w:sz w:val="22"/>
          <w:szCs w:val="22"/>
          <w:lang w:val="es-ES"/>
        </w:rPr>
        <w:t>Systems</w:t>
      </w:r>
      <w:proofErr w:type="spellEnd"/>
      <w:r w:rsidRPr="00134CA8">
        <w:rPr>
          <w:rFonts w:eastAsia="Calibri" w:cs="Arial"/>
          <w:b/>
          <w:color w:val="auto"/>
          <w:sz w:val="22"/>
          <w:szCs w:val="22"/>
          <w:lang w:val="es-ES"/>
        </w:rPr>
        <w:t xml:space="preserve">: </w:t>
      </w:r>
    </w:p>
    <w:p w14:paraId="29B7F774" w14:textId="6E5848B9" w:rsidR="00FB58B1" w:rsidRDefault="00343F35" w:rsidP="00FB58B1">
      <w:pPr>
        <w:spacing w:after="0" w:line="320" w:lineRule="atLeast"/>
        <w:ind w:right="2268"/>
        <w:contextualSpacing/>
        <w:rPr>
          <w:rFonts w:eastAsia="Calibri" w:cs="Arial"/>
          <w:color w:val="auto"/>
          <w:sz w:val="22"/>
          <w:szCs w:val="22"/>
          <w:lang w:val="es-ES"/>
        </w:rPr>
      </w:pPr>
      <w:r>
        <w:rPr>
          <w:rFonts w:eastAsia="Calibri" w:cs="Arial"/>
          <w:color w:val="auto"/>
          <w:sz w:val="22"/>
          <w:szCs w:val="22"/>
          <w:lang w:val="es-ES"/>
        </w:rPr>
        <w:t>Diego Rodríguez</w:t>
      </w:r>
    </w:p>
    <w:p w14:paraId="4C0B8BF1" w14:textId="404F8E1E" w:rsidR="00343F35" w:rsidRPr="00134CA8" w:rsidRDefault="00343F35" w:rsidP="00FB58B1">
      <w:pPr>
        <w:spacing w:after="0" w:line="320" w:lineRule="atLeast"/>
        <w:ind w:right="2268"/>
        <w:contextualSpacing/>
        <w:rPr>
          <w:rFonts w:eastAsia="Calibri" w:cs="Arial"/>
          <w:color w:val="auto"/>
          <w:sz w:val="22"/>
          <w:szCs w:val="22"/>
          <w:lang w:val="es-ES"/>
        </w:rPr>
      </w:pPr>
      <w:r>
        <w:rPr>
          <w:rFonts w:eastAsia="Calibri" w:cs="Arial"/>
          <w:color w:val="auto"/>
          <w:sz w:val="22"/>
          <w:szCs w:val="22"/>
          <w:lang w:val="es-ES"/>
        </w:rPr>
        <w:t xml:space="preserve">Responsable de Marketing </w:t>
      </w:r>
    </w:p>
    <w:p w14:paraId="119CE90C" w14:textId="686A8E85" w:rsidR="00FB58B1" w:rsidRPr="00134CA8" w:rsidRDefault="00134CA8" w:rsidP="00FB58B1">
      <w:pPr>
        <w:spacing w:after="0" w:line="320" w:lineRule="atLeast"/>
        <w:ind w:right="2268"/>
        <w:contextualSpacing/>
        <w:rPr>
          <w:rFonts w:eastAsia="Calibri" w:cs="Arial"/>
          <w:color w:val="auto"/>
          <w:sz w:val="22"/>
          <w:szCs w:val="22"/>
          <w:lang w:val="es-ES"/>
        </w:rPr>
      </w:pPr>
      <w:r w:rsidRPr="00134CA8">
        <w:rPr>
          <w:rFonts w:eastAsia="Calibri" w:cs="Arial"/>
          <w:color w:val="auto"/>
          <w:sz w:val="22"/>
          <w:szCs w:val="22"/>
          <w:lang w:val="es-ES"/>
        </w:rPr>
        <w:t>Telé</w:t>
      </w:r>
      <w:r>
        <w:rPr>
          <w:rFonts w:eastAsia="Calibri" w:cs="Arial"/>
          <w:color w:val="auto"/>
          <w:sz w:val="22"/>
          <w:szCs w:val="22"/>
          <w:lang w:val="es-ES"/>
        </w:rPr>
        <w:t>fono:</w:t>
      </w:r>
      <w:r w:rsidR="00343F35">
        <w:rPr>
          <w:rFonts w:eastAsia="Calibri" w:cs="Arial"/>
          <w:color w:val="auto"/>
          <w:sz w:val="22"/>
          <w:szCs w:val="22"/>
          <w:lang w:val="es-ES"/>
        </w:rPr>
        <w:t xml:space="preserve"> </w:t>
      </w:r>
      <w:r w:rsidR="00343F35" w:rsidRPr="00343F35">
        <w:rPr>
          <w:rFonts w:eastAsia="Calibri" w:cs="Arial"/>
          <w:color w:val="auto"/>
          <w:sz w:val="22"/>
          <w:szCs w:val="22"/>
          <w:lang w:val="es-ES"/>
        </w:rPr>
        <w:t>607748558</w:t>
      </w:r>
    </w:p>
    <w:p w14:paraId="4BA524E9" w14:textId="4F053B48" w:rsidR="00FB58B1" w:rsidRPr="00134CA8" w:rsidRDefault="00FB58B1" w:rsidP="00FB58B1">
      <w:pPr>
        <w:spacing w:after="0" w:line="320" w:lineRule="atLeast"/>
        <w:ind w:right="2268"/>
        <w:contextualSpacing/>
        <w:rPr>
          <w:rStyle w:val="Hipervnculo"/>
          <w:lang w:val="es-ES"/>
        </w:rPr>
      </w:pPr>
      <w:r w:rsidRPr="00134CA8">
        <w:rPr>
          <w:rFonts w:eastAsia="Calibri" w:cs="Arial"/>
          <w:color w:val="auto"/>
          <w:sz w:val="22"/>
          <w:szCs w:val="22"/>
          <w:lang w:val="es-ES"/>
        </w:rPr>
        <w:t xml:space="preserve">E-mail: </w:t>
      </w:r>
      <w:r w:rsidR="00343F35">
        <w:rPr>
          <w:rFonts w:eastAsia="Calibri" w:cs="Arial"/>
          <w:color w:val="auto"/>
          <w:sz w:val="22"/>
          <w:szCs w:val="22"/>
          <w:lang w:val="es-ES"/>
        </w:rPr>
        <w:t>diego.rodriguez@mahle.com</w:t>
      </w:r>
    </w:p>
    <w:p w14:paraId="6F495416" w14:textId="319FC1A9" w:rsidR="003B0054" w:rsidRPr="00343F35" w:rsidRDefault="003B0054" w:rsidP="00CE6504">
      <w:pPr>
        <w:rPr>
          <w:lang w:val="es-ES"/>
        </w:rPr>
      </w:pPr>
    </w:p>
    <w:sectPr w:rsidR="003B0054" w:rsidRPr="00343F35" w:rsidSect="0013768F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2268" w:right="851" w:bottom="851" w:left="851" w:header="1247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9FC80" w14:textId="77777777" w:rsidR="00DF41BD" w:rsidRDefault="00DF41BD" w:rsidP="002A13F8">
      <w:r>
        <w:separator/>
      </w:r>
    </w:p>
    <w:p w14:paraId="4B88819B" w14:textId="77777777" w:rsidR="00DF41BD" w:rsidRDefault="00DF41BD"/>
  </w:endnote>
  <w:endnote w:type="continuationSeparator" w:id="0">
    <w:p w14:paraId="28BAD785" w14:textId="77777777" w:rsidR="00DF41BD" w:rsidRDefault="00DF41BD" w:rsidP="002A13F8">
      <w:r>
        <w:continuationSeparator/>
      </w:r>
    </w:p>
    <w:p w14:paraId="22EAC69C" w14:textId="77777777" w:rsidR="00DF41BD" w:rsidRDefault="00DF41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08B1" w14:textId="77777777" w:rsidR="009312CB" w:rsidRPr="002202C2" w:rsidRDefault="009312CB" w:rsidP="006E516A">
    <w:pPr>
      <w:pStyle w:val="CopyPaginierung"/>
    </w:pPr>
    <w:r w:rsidRPr="002202C2">
      <w:t>Seite</w:t>
    </w:r>
    <w:r w:rsidR="0079554D">
      <w:t xml:space="preserve"> </w:t>
    </w:r>
    <w:r w:rsidR="0051113C">
      <w:fldChar w:fldCharType="begin"/>
    </w:r>
    <w:r w:rsidR="0051113C">
      <w:instrText xml:space="preserve"> PAGE  \* MERGEFORMAT </w:instrText>
    </w:r>
    <w:r w:rsidR="0051113C">
      <w:fldChar w:fldCharType="separate"/>
    </w:r>
    <w:r w:rsidR="00C411FC">
      <w:rPr>
        <w:noProof/>
      </w:rPr>
      <w:t>2</w:t>
    </w:r>
    <w:r w:rsidR="0051113C">
      <w:fldChar w:fldCharType="end"/>
    </w:r>
    <w:r w:rsidR="0079554D">
      <w:t xml:space="preserve"> </w:t>
    </w:r>
    <w:r w:rsidRPr="002202C2">
      <w:t>vo</w:t>
    </w:r>
    <w:r w:rsidR="0079554D">
      <w:t xml:space="preserve">n </w:t>
    </w:r>
    <w:fldSimple w:instr=" NUMPAGES  \* MERGEFORMAT ">
      <w:r w:rsidR="00C411FC">
        <w:rPr>
          <w:noProof/>
        </w:rPr>
        <w:t>3</w:t>
      </w:r>
    </w:fldSimple>
  </w:p>
  <w:p w14:paraId="18F91318" w14:textId="77777777" w:rsidR="009312CB" w:rsidRDefault="009312CB" w:rsidP="002A13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F863A" w14:textId="77777777" w:rsidR="00DF41BD" w:rsidRDefault="00DF41BD" w:rsidP="002A13F8">
      <w:r>
        <w:separator/>
      </w:r>
    </w:p>
    <w:p w14:paraId="58FD2880" w14:textId="77777777" w:rsidR="00DF41BD" w:rsidRDefault="00DF41BD"/>
  </w:footnote>
  <w:footnote w:type="continuationSeparator" w:id="0">
    <w:p w14:paraId="5444AAC2" w14:textId="77777777" w:rsidR="00DF41BD" w:rsidRDefault="00DF41BD" w:rsidP="002A13F8">
      <w:r>
        <w:continuationSeparator/>
      </w:r>
    </w:p>
    <w:p w14:paraId="6957C3BF" w14:textId="77777777" w:rsidR="00DF41BD" w:rsidRDefault="00DF41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9F94" w14:textId="710EE647" w:rsidR="00CA6346" w:rsidRDefault="00DF41BD">
    <w:pPr>
      <w:pStyle w:val="Encabezado"/>
    </w:pPr>
    <w:r>
      <w:rPr>
        <w:noProof/>
      </w:rPr>
      <w:pict w14:anchorId="0F55FE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43813" o:spid="_x0000_s2050" type="#_x0000_t136" style="position:absolute;margin-left:0;margin-top:0;width:559.15pt;height:159.75pt;rotation:315;z-index:-251654144;mso-position-horizontal:center;mso-position-horizontal-relative:margin;mso-position-vertical:center;mso-position-vertical-relative:margin" o:allowincell="f" fillcolor="#8eaadb [1940]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0FEA" w14:textId="5A967096" w:rsidR="0033782B" w:rsidRPr="002A7B79" w:rsidRDefault="0033782B" w:rsidP="002A13F8">
    <w:r w:rsidRPr="002A7B79">
      <w:rPr>
        <w:noProof/>
        <w:lang w:eastAsia="de-DE"/>
      </w:rPr>
      <w:drawing>
        <wp:anchor distT="0" distB="0" distL="114300" distR="114300" simplePos="0" relativeHeight="251658240" behindDoc="0" locked="1" layoutInCell="1" allowOverlap="0" wp14:anchorId="1A05F4BF" wp14:editId="586A10D8">
          <wp:simplePos x="0" y="0"/>
          <wp:positionH relativeFrom="rightMargin">
            <wp:posOffset>-1452245</wp:posOffset>
          </wp:positionH>
          <wp:positionV relativeFrom="topMargin">
            <wp:posOffset>641985</wp:posOffset>
          </wp:positionV>
          <wp:extent cx="1461135" cy="32258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hle_SL_4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135" cy="322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88ED" w14:textId="65CF4552" w:rsidR="00CA6346" w:rsidRDefault="00DF41BD">
    <w:pPr>
      <w:pStyle w:val="Encabezado"/>
    </w:pPr>
    <w:r>
      <w:rPr>
        <w:noProof/>
      </w:rPr>
      <w:pict w14:anchorId="788372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43812" o:spid="_x0000_s2049" type="#_x0000_t136" style="position:absolute;margin-left:0;margin-top:0;width:559.15pt;height:159.75pt;rotation:315;z-index:-251656192;mso-position-horizontal:center;mso-position-horizontal-relative:margin;mso-position-vertical:center;mso-position-vertical-relative:margin" o:allowincell="f" fillcolor="#8eaadb [1940]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8E64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0C06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3AAE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2A7F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1097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02CB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D6E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3621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1ED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DCB418"/>
    <w:lvl w:ilvl="0">
      <w:start w:val="1"/>
      <w:numFmt w:val="bullet"/>
      <w:lvlText w:val=""/>
      <w:lvlJc w:val="left"/>
      <w:pPr>
        <w:ind w:left="1134" w:hanging="737"/>
      </w:pPr>
      <w:rPr>
        <w:rFonts w:ascii="Wingdings" w:hAnsi="Wingdings" w:hint="default"/>
      </w:rPr>
    </w:lvl>
  </w:abstractNum>
  <w:abstractNum w:abstractNumId="10" w15:restartNumberingAfterBreak="0">
    <w:nsid w:val="01A659F0"/>
    <w:multiLevelType w:val="hybridMultilevel"/>
    <w:tmpl w:val="EC80ABEA"/>
    <w:lvl w:ilvl="0" w:tplc="C5865040">
      <w:start w:val="1"/>
      <w:numFmt w:val="bullet"/>
      <w:pStyle w:val="CopyBulletpoin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2D6ADA"/>
    <w:multiLevelType w:val="hybridMultilevel"/>
    <w:tmpl w:val="E8BC3A16"/>
    <w:lvl w:ilvl="0" w:tplc="0407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8C0C6A"/>
    <w:multiLevelType w:val="hybridMultilevel"/>
    <w:tmpl w:val="AB402F80"/>
    <w:lvl w:ilvl="0" w:tplc="DAE66B66">
      <w:numFmt w:val="bullet"/>
      <w:lvlText w:val="•"/>
      <w:lvlJc w:val="left"/>
      <w:pPr>
        <w:ind w:left="720" w:hanging="360"/>
      </w:pPr>
      <w:rPr>
        <w:rFonts w:ascii="HelveticaNeueLT Std Lt" w:eastAsiaTheme="minorHAnsi" w:hAnsi="HelveticaNeueLT Std Lt" w:cs="HelveticaNeueLT Std L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4B5BDC"/>
    <w:multiLevelType w:val="multilevel"/>
    <w:tmpl w:val="DFC88ED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841E4"/>
    <w:multiLevelType w:val="hybridMultilevel"/>
    <w:tmpl w:val="2912D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E7D1D"/>
    <w:multiLevelType w:val="hybridMultilevel"/>
    <w:tmpl w:val="44F83C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9810B4"/>
    <w:multiLevelType w:val="hybridMultilevel"/>
    <w:tmpl w:val="1DFA5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F000B"/>
    <w:multiLevelType w:val="multilevel"/>
    <w:tmpl w:val="7A9E5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A1B6E"/>
    <w:multiLevelType w:val="hybridMultilevel"/>
    <w:tmpl w:val="0A94540C"/>
    <w:lvl w:ilvl="0" w:tplc="DAE66B66">
      <w:numFmt w:val="bullet"/>
      <w:lvlText w:val="•"/>
      <w:lvlJc w:val="left"/>
      <w:pPr>
        <w:ind w:left="360" w:hanging="360"/>
      </w:pPr>
      <w:rPr>
        <w:rFonts w:ascii="HelveticaNeueLT Std Lt" w:eastAsiaTheme="minorHAnsi" w:hAnsi="HelveticaNeueLT Std Lt" w:cs="HelveticaNeueLT Std Lt" w:hint="default"/>
        <w:b w:val="0"/>
        <w:i w:val="0"/>
        <w:color w:val="000000" w:themeColor="text1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4D52F7"/>
    <w:multiLevelType w:val="hybridMultilevel"/>
    <w:tmpl w:val="599C10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5362C"/>
    <w:multiLevelType w:val="hybridMultilevel"/>
    <w:tmpl w:val="01C4F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03D99"/>
    <w:multiLevelType w:val="hybridMultilevel"/>
    <w:tmpl w:val="B64AEC6E"/>
    <w:lvl w:ilvl="0" w:tplc="07BE4494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3920F2"/>
    <w:multiLevelType w:val="hybridMultilevel"/>
    <w:tmpl w:val="52F04896"/>
    <w:lvl w:ilvl="0" w:tplc="E7AE9192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F3D4F"/>
    <w:multiLevelType w:val="hybridMultilevel"/>
    <w:tmpl w:val="8A848B50"/>
    <w:lvl w:ilvl="0" w:tplc="DAE66B66">
      <w:numFmt w:val="bullet"/>
      <w:lvlText w:val="•"/>
      <w:lvlJc w:val="left"/>
      <w:pPr>
        <w:ind w:left="720" w:hanging="360"/>
      </w:pPr>
      <w:rPr>
        <w:rFonts w:ascii="HelveticaNeueLT Std Lt" w:eastAsiaTheme="minorHAnsi" w:hAnsi="HelveticaNeueLT Std Lt" w:cs="HelveticaNeueLT Std L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3713E"/>
    <w:multiLevelType w:val="hybridMultilevel"/>
    <w:tmpl w:val="38B284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782AFF"/>
    <w:multiLevelType w:val="hybridMultilevel"/>
    <w:tmpl w:val="920A2FB4"/>
    <w:lvl w:ilvl="0" w:tplc="DAE66B66">
      <w:numFmt w:val="bullet"/>
      <w:lvlText w:val="•"/>
      <w:lvlJc w:val="left"/>
      <w:pPr>
        <w:ind w:left="360" w:hanging="360"/>
      </w:pPr>
      <w:rPr>
        <w:rFonts w:ascii="HelveticaNeueLT Std Lt" w:eastAsiaTheme="minorHAnsi" w:hAnsi="HelveticaNeueLT Std Lt" w:cs="HelveticaNeueLT Std Lt" w:hint="default"/>
        <w:b w:val="0"/>
        <w:i w:val="0"/>
        <w:color w:val="000000" w:themeColor="text1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5250C"/>
    <w:multiLevelType w:val="hybridMultilevel"/>
    <w:tmpl w:val="CA1889F4"/>
    <w:lvl w:ilvl="0" w:tplc="6F6C1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C6374"/>
    <w:multiLevelType w:val="hybridMultilevel"/>
    <w:tmpl w:val="C21E8E9A"/>
    <w:lvl w:ilvl="0" w:tplc="5060E8BE">
      <w:start w:val="1"/>
      <w:numFmt w:val="bullet"/>
      <w:lvlText w:val=""/>
      <w:lvlJc w:val="left"/>
      <w:pPr>
        <w:tabs>
          <w:tab w:val="num" w:pos="1985"/>
        </w:tabs>
        <w:ind w:left="1134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36B36"/>
    <w:multiLevelType w:val="hybridMultilevel"/>
    <w:tmpl w:val="A5C61E1A"/>
    <w:lvl w:ilvl="0" w:tplc="CBE81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F235D"/>
    <w:multiLevelType w:val="hybridMultilevel"/>
    <w:tmpl w:val="AE36EDBE"/>
    <w:lvl w:ilvl="0" w:tplc="DAE66B66">
      <w:numFmt w:val="bullet"/>
      <w:lvlText w:val="•"/>
      <w:lvlJc w:val="left"/>
      <w:pPr>
        <w:ind w:left="360" w:hanging="360"/>
      </w:pPr>
      <w:rPr>
        <w:rFonts w:ascii="HelveticaNeueLT Std Lt" w:eastAsiaTheme="minorHAnsi" w:hAnsi="HelveticaNeueLT Std Lt" w:cs="HelveticaNeueLT Std Lt" w:hint="default"/>
        <w:b w:val="0"/>
        <w:i w:val="0"/>
        <w:color w:val="000000" w:themeColor="text1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70D3C"/>
    <w:multiLevelType w:val="hybridMultilevel"/>
    <w:tmpl w:val="AAD41F66"/>
    <w:lvl w:ilvl="0" w:tplc="82A222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B3DA5"/>
    <w:multiLevelType w:val="hybridMultilevel"/>
    <w:tmpl w:val="4F48DF86"/>
    <w:lvl w:ilvl="0" w:tplc="289C45CC">
      <w:numFmt w:val="bullet"/>
      <w:lvlText w:val="•"/>
      <w:lvlJc w:val="left"/>
      <w:pPr>
        <w:ind w:left="284" w:hanging="284"/>
      </w:pPr>
      <w:rPr>
        <w:rFonts w:ascii="HelveticaNeueLT Std Lt" w:eastAsiaTheme="minorHAnsi" w:hAnsi="HelveticaNeueLT Std Lt" w:cs="HelveticaNeueLT Std L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018EC"/>
    <w:multiLevelType w:val="hybridMultilevel"/>
    <w:tmpl w:val="784A429A"/>
    <w:lvl w:ilvl="0" w:tplc="D1600A2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30D38"/>
    <w:multiLevelType w:val="hybridMultilevel"/>
    <w:tmpl w:val="9C68F2C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5"/>
  </w:num>
  <w:num w:numId="12">
    <w:abstractNumId w:val="12"/>
  </w:num>
  <w:num w:numId="13">
    <w:abstractNumId w:val="32"/>
  </w:num>
  <w:num w:numId="14">
    <w:abstractNumId w:val="25"/>
  </w:num>
  <w:num w:numId="15">
    <w:abstractNumId w:val="18"/>
  </w:num>
  <w:num w:numId="16">
    <w:abstractNumId w:val="29"/>
  </w:num>
  <w:num w:numId="17">
    <w:abstractNumId w:val="23"/>
  </w:num>
  <w:num w:numId="18">
    <w:abstractNumId w:val="31"/>
  </w:num>
  <w:num w:numId="19">
    <w:abstractNumId w:val="28"/>
  </w:num>
  <w:num w:numId="20">
    <w:abstractNumId w:val="17"/>
  </w:num>
  <w:num w:numId="21">
    <w:abstractNumId w:val="26"/>
  </w:num>
  <w:num w:numId="22">
    <w:abstractNumId w:val="21"/>
  </w:num>
  <w:num w:numId="23">
    <w:abstractNumId w:val="22"/>
  </w:num>
  <w:num w:numId="24">
    <w:abstractNumId w:val="27"/>
  </w:num>
  <w:num w:numId="25">
    <w:abstractNumId w:val="20"/>
  </w:num>
  <w:num w:numId="26">
    <w:abstractNumId w:val="10"/>
  </w:num>
  <w:num w:numId="27">
    <w:abstractNumId w:val="13"/>
  </w:num>
  <w:num w:numId="28">
    <w:abstractNumId w:val="24"/>
  </w:num>
  <w:num w:numId="29">
    <w:abstractNumId w:val="14"/>
  </w:num>
  <w:num w:numId="30">
    <w:abstractNumId w:val="11"/>
  </w:num>
  <w:num w:numId="31">
    <w:abstractNumId w:val="30"/>
  </w:num>
  <w:num w:numId="32">
    <w:abstractNumId w:val="33"/>
  </w:num>
  <w:num w:numId="33">
    <w:abstractNumId w:val="16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E3"/>
    <w:rsid w:val="00006317"/>
    <w:rsid w:val="00007877"/>
    <w:rsid w:val="00012867"/>
    <w:rsid w:val="00013303"/>
    <w:rsid w:val="00013D6E"/>
    <w:rsid w:val="00015377"/>
    <w:rsid w:val="00034196"/>
    <w:rsid w:val="0003490D"/>
    <w:rsid w:val="00037D2A"/>
    <w:rsid w:val="00040619"/>
    <w:rsid w:val="00040633"/>
    <w:rsid w:val="00041E4D"/>
    <w:rsid w:val="00042809"/>
    <w:rsid w:val="000443EB"/>
    <w:rsid w:val="000446AC"/>
    <w:rsid w:val="00045FD8"/>
    <w:rsid w:val="00046320"/>
    <w:rsid w:val="00054CA3"/>
    <w:rsid w:val="000604CF"/>
    <w:rsid w:val="00062B2A"/>
    <w:rsid w:val="00070CBB"/>
    <w:rsid w:val="000712FB"/>
    <w:rsid w:val="000819AD"/>
    <w:rsid w:val="00085D42"/>
    <w:rsid w:val="0008601C"/>
    <w:rsid w:val="00091D22"/>
    <w:rsid w:val="00094360"/>
    <w:rsid w:val="0009472A"/>
    <w:rsid w:val="00096CB6"/>
    <w:rsid w:val="00097871"/>
    <w:rsid w:val="000978F0"/>
    <w:rsid w:val="000A0503"/>
    <w:rsid w:val="000B3D10"/>
    <w:rsid w:val="000B724D"/>
    <w:rsid w:val="000C4484"/>
    <w:rsid w:val="000C4D71"/>
    <w:rsid w:val="000D09FF"/>
    <w:rsid w:val="000D3CD0"/>
    <w:rsid w:val="000D6CF0"/>
    <w:rsid w:val="000D7504"/>
    <w:rsid w:val="000D7A23"/>
    <w:rsid w:val="000E0329"/>
    <w:rsid w:val="000E2BB5"/>
    <w:rsid w:val="000E4DE3"/>
    <w:rsid w:val="000F42AC"/>
    <w:rsid w:val="000F7D59"/>
    <w:rsid w:val="00100294"/>
    <w:rsid w:val="00100BA9"/>
    <w:rsid w:val="00121423"/>
    <w:rsid w:val="00124AE4"/>
    <w:rsid w:val="00127E7A"/>
    <w:rsid w:val="00130186"/>
    <w:rsid w:val="0013314B"/>
    <w:rsid w:val="001342B9"/>
    <w:rsid w:val="001348EF"/>
    <w:rsid w:val="00134CA8"/>
    <w:rsid w:val="00135277"/>
    <w:rsid w:val="00137578"/>
    <w:rsid w:val="0013768F"/>
    <w:rsid w:val="0014056B"/>
    <w:rsid w:val="00141E7E"/>
    <w:rsid w:val="00143D83"/>
    <w:rsid w:val="00146DF6"/>
    <w:rsid w:val="00147271"/>
    <w:rsid w:val="00151552"/>
    <w:rsid w:val="00152C92"/>
    <w:rsid w:val="00154892"/>
    <w:rsid w:val="00155311"/>
    <w:rsid w:val="00157163"/>
    <w:rsid w:val="00157E9A"/>
    <w:rsid w:val="00160F83"/>
    <w:rsid w:val="00162C74"/>
    <w:rsid w:val="00163318"/>
    <w:rsid w:val="00163764"/>
    <w:rsid w:val="00165668"/>
    <w:rsid w:val="001679AA"/>
    <w:rsid w:val="00172286"/>
    <w:rsid w:val="001744A1"/>
    <w:rsid w:val="00174FA5"/>
    <w:rsid w:val="00176112"/>
    <w:rsid w:val="00176E0B"/>
    <w:rsid w:val="001774F1"/>
    <w:rsid w:val="00182567"/>
    <w:rsid w:val="00183B5C"/>
    <w:rsid w:val="00190A12"/>
    <w:rsid w:val="001917EA"/>
    <w:rsid w:val="00191D34"/>
    <w:rsid w:val="0019260F"/>
    <w:rsid w:val="00192D1C"/>
    <w:rsid w:val="001945DE"/>
    <w:rsid w:val="001A20A5"/>
    <w:rsid w:val="001A491F"/>
    <w:rsid w:val="001A5CC7"/>
    <w:rsid w:val="001A6694"/>
    <w:rsid w:val="001B0222"/>
    <w:rsid w:val="001B0310"/>
    <w:rsid w:val="001B1DA1"/>
    <w:rsid w:val="001C2087"/>
    <w:rsid w:val="001C29D9"/>
    <w:rsid w:val="001C32DB"/>
    <w:rsid w:val="001C3C37"/>
    <w:rsid w:val="001D28C9"/>
    <w:rsid w:val="001D3723"/>
    <w:rsid w:val="001D4741"/>
    <w:rsid w:val="001D5525"/>
    <w:rsid w:val="001D665E"/>
    <w:rsid w:val="001D6833"/>
    <w:rsid w:val="001D7A8C"/>
    <w:rsid w:val="001E2939"/>
    <w:rsid w:val="001F42FD"/>
    <w:rsid w:val="00200BB4"/>
    <w:rsid w:val="00202FDD"/>
    <w:rsid w:val="00204F11"/>
    <w:rsid w:val="00207101"/>
    <w:rsid w:val="002073F6"/>
    <w:rsid w:val="002105D0"/>
    <w:rsid w:val="00220259"/>
    <w:rsid w:val="002202C2"/>
    <w:rsid w:val="00224C9B"/>
    <w:rsid w:val="002270E3"/>
    <w:rsid w:val="002313F2"/>
    <w:rsid w:val="00231522"/>
    <w:rsid w:val="00231AFE"/>
    <w:rsid w:val="00236AD9"/>
    <w:rsid w:val="002376AE"/>
    <w:rsid w:val="002413AD"/>
    <w:rsid w:val="00241BF9"/>
    <w:rsid w:val="00241E91"/>
    <w:rsid w:val="002429A8"/>
    <w:rsid w:val="00243C82"/>
    <w:rsid w:val="00243D5D"/>
    <w:rsid w:val="0024425C"/>
    <w:rsid w:val="002446E5"/>
    <w:rsid w:val="002561C5"/>
    <w:rsid w:val="00263023"/>
    <w:rsid w:val="00275246"/>
    <w:rsid w:val="00276326"/>
    <w:rsid w:val="002763C6"/>
    <w:rsid w:val="0027677D"/>
    <w:rsid w:val="002772F3"/>
    <w:rsid w:val="00283F04"/>
    <w:rsid w:val="0028723B"/>
    <w:rsid w:val="002905A8"/>
    <w:rsid w:val="00290D0F"/>
    <w:rsid w:val="00292537"/>
    <w:rsid w:val="00292A0C"/>
    <w:rsid w:val="0029603C"/>
    <w:rsid w:val="002A13F8"/>
    <w:rsid w:val="002A1741"/>
    <w:rsid w:val="002A2535"/>
    <w:rsid w:val="002A2D35"/>
    <w:rsid w:val="002A6080"/>
    <w:rsid w:val="002A7B79"/>
    <w:rsid w:val="002B0FCB"/>
    <w:rsid w:val="002B20DD"/>
    <w:rsid w:val="002B2974"/>
    <w:rsid w:val="002B3864"/>
    <w:rsid w:val="002B68A1"/>
    <w:rsid w:val="002C0A59"/>
    <w:rsid w:val="002C0C74"/>
    <w:rsid w:val="002C2CB5"/>
    <w:rsid w:val="002D7262"/>
    <w:rsid w:val="002E097C"/>
    <w:rsid w:val="002E5433"/>
    <w:rsid w:val="002E5FBB"/>
    <w:rsid w:val="002E701A"/>
    <w:rsid w:val="002F1F90"/>
    <w:rsid w:val="002F42EB"/>
    <w:rsid w:val="002F6EE8"/>
    <w:rsid w:val="0030198B"/>
    <w:rsid w:val="003107E7"/>
    <w:rsid w:val="0031114E"/>
    <w:rsid w:val="00311762"/>
    <w:rsid w:val="00311C6D"/>
    <w:rsid w:val="0031472A"/>
    <w:rsid w:val="0031510E"/>
    <w:rsid w:val="00317026"/>
    <w:rsid w:val="003175B7"/>
    <w:rsid w:val="003234CB"/>
    <w:rsid w:val="00323DD2"/>
    <w:rsid w:val="003328F0"/>
    <w:rsid w:val="00332941"/>
    <w:rsid w:val="00336572"/>
    <w:rsid w:val="0033666C"/>
    <w:rsid w:val="0033782B"/>
    <w:rsid w:val="00341912"/>
    <w:rsid w:val="00343F35"/>
    <w:rsid w:val="00346243"/>
    <w:rsid w:val="003504C1"/>
    <w:rsid w:val="00353D80"/>
    <w:rsid w:val="003620B0"/>
    <w:rsid w:val="003621B2"/>
    <w:rsid w:val="003657E1"/>
    <w:rsid w:val="0037068E"/>
    <w:rsid w:val="00370ADF"/>
    <w:rsid w:val="00373C4A"/>
    <w:rsid w:val="00380C19"/>
    <w:rsid w:val="00382D3D"/>
    <w:rsid w:val="003845DB"/>
    <w:rsid w:val="00395323"/>
    <w:rsid w:val="00395544"/>
    <w:rsid w:val="00396938"/>
    <w:rsid w:val="00396B35"/>
    <w:rsid w:val="00397096"/>
    <w:rsid w:val="0039722B"/>
    <w:rsid w:val="0039730C"/>
    <w:rsid w:val="003A2007"/>
    <w:rsid w:val="003A210F"/>
    <w:rsid w:val="003A568D"/>
    <w:rsid w:val="003A5835"/>
    <w:rsid w:val="003A62E0"/>
    <w:rsid w:val="003B0054"/>
    <w:rsid w:val="003B021E"/>
    <w:rsid w:val="003B2048"/>
    <w:rsid w:val="003C10D8"/>
    <w:rsid w:val="003C469F"/>
    <w:rsid w:val="003C4A1D"/>
    <w:rsid w:val="003C5E1E"/>
    <w:rsid w:val="003C5E31"/>
    <w:rsid w:val="003D1367"/>
    <w:rsid w:val="003D14C3"/>
    <w:rsid w:val="003D2CCB"/>
    <w:rsid w:val="003D3270"/>
    <w:rsid w:val="003D39D6"/>
    <w:rsid w:val="003D403E"/>
    <w:rsid w:val="003D50BC"/>
    <w:rsid w:val="003D6370"/>
    <w:rsid w:val="003D72B8"/>
    <w:rsid w:val="003E6BF6"/>
    <w:rsid w:val="003E6DA4"/>
    <w:rsid w:val="003E722A"/>
    <w:rsid w:val="003F091F"/>
    <w:rsid w:val="003F2237"/>
    <w:rsid w:val="003F30F7"/>
    <w:rsid w:val="003F77CA"/>
    <w:rsid w:val="00407D5A"/>
    <w:rsid w:val="00414E70"/>
    <w:rsid w:val="0042098C"/>
    <w:rsid w:val="004217D5"/>
    <w:rsid w:val="00422908"/>
    <w:rsid w:val="00427672"/>
    <w:rsid w:val="00431602"/>
    <w:rsid w:val="00432114"/>
    <w:rsid w:val="004331F4"/>
    <w:rsid w:val="00433C2A"/>
    <w:rsid w:val="00433E22"/>
    <w:rsid w:val="004363B4"/>
    <w:rsid w:val="0044630F"/>
    <w:rsid w:val="00450290"/>
    <w:rsid w:val="00450840"/>
    <w:rsid w:val="00455693"/>
    <w:rsid w:val="00456609"/>
    <w:rsid w:val="004639B6"/>
    <w:rsid w:val="00464473"/>
    <w:rsid w:val="00464C83"/>
    <w:rsid w:val="00466248"/>
    <w:rsid w:val="004712E6"/>
    <w:rsid w:val="00480EED"/>
    <w:rsid w:val="00482A20"/>
    <w:rsid w:val="00486DA8"/>
    <w:rsid w:val="00486ECA"/>
    <w:rsid w:val="00492F30"/>
    <w:rsid w:val="00495F7B"/>
    <w:rsid w:val="004A2E63"/>
    <w:rsid w:val="004A3008"/>
    <w:rsid w:val="004A406F"/>
    <w:rsid w:val="004A63B8"/>
    <w:rsid w:val="004A6DF8"/>
    <w:rsid w:val="004A6EA1"/>
    <w:rsid w:val="004A7DA4"/>
    <w:rsid w:val="004B2503"/>
    <w:rsid w:val="004B39B5"/>
    <w:rsid w:val="004B3ED8"/>
    <w:rsid w:val="004B5230"/>
    <w:rsid w:val="004B6B8A"/>
    <w:rsid w:val="004C2244"/>
    <w:rsid w:val="004C4762"/>
    <w:rsid w:val="004C4AAC"/>
    <w:rsid w:val="004D3A4A"/>
    <w:rsid w:val="004D4682"/>
    <w:rsid w:val="004D5871"/>
    <w:rsid w:val="004D5E24"/>
    <w:rsid w:val="004D76EB"/>
    <w:rsid w:val="004D7874"/>
    <w:rsid w:val="004E1839"/>
    <w:rsid w:val="004F02A0"/>
    <w:rsid w:val="004F06F7"/>
    <w:rsid w:val="004F0BCE"/>
    <w:rsid w:val="004F376D"/>
    <w:rsid w:val="004F4244"/>
    <w:rsid w:val="004F4B75"/>
    <w:rsid w:val="004F5E56"/>
    <w:rsid w:val="004F622A"/>
    <w:rsid w:val="005020A7"/>
    <w:rsid w:val="00506860"/>
    <w:rsid w:val="005077BF"/>
    <w:rsid w:val="005103DB"/>
    <w:rsid w:val="00510EA0"/>
    <w:rsid w:val="0051113C"/>
    <w:rsid w:val="00511D9E"/>
    <w:rsid w:val="005152A2"/>
    <w:rsid w:val="00522FDF"/>
    <w:rsid w:val="005259C2"/>
    <w:rsid w:val="0053173E"/>
    <w:rsid w:val="005326F4"/>
    <w:rsid w:val="005347B1"/>
    <w:rsid w:val="00553E6A"/>
    <w:rsid w:val="00555FB4"/>
    <w:rsid w:val="00556BC6"/>
    <w:rsid w:val="00563CB9"/>
    <w:rsid w:val="005665DD"/>
    <w:rsid w:val="00567C45"/>
    <w:rsid w:val="00570089"/>
    <w:rsid w:val="00571493"/>
    <w:rsid w:val="00573B60"/>
    <w:rsid w:val="0057622F"/>
    <w:rsid w:val="005817A1"/>
    <w:rsid w:val="00587FBC"/>
    <w:rsid w:val="00590D57"/>
    <w:rsid w:val="00591C8F"/>
    <w:rsid w:val="0059741C"/>
    <w:rsid w:val="005A12C9"/>
    <w:rsid w:val="005A18F1"/>
    <w:rsid w:val="005B0F28"/>
    <w:rsid w:val="005B2DAC"/>
    <w:rsid w:val="005D2BCE"/>
    <w:rsid w:val="005D3652"/>
    <w:rsid w:val="005D6341"/>
    <w:rsid w:val="005D7169"/>
    <w:rsid w:val="005D7DEE"/>
    <w:rsid w:val="005E33CB"/>
    <w:rsid w:val="005E705E"/>
    <w:rsid w:val="005E7712"/>
    <w:rsid w:val="005E7A87"/>
    <w:rsid w:val="005F2431"/>
    <w:rsid w:val="005F2CA9"/>
    <w:rsid w:val="005F4C2E"/>
    <w:rsid w:val="005F6868"/>
    <w:rsid w:val="006015BF"/>
    <w:rsid w:val="00603D71"/>
    <w:rsid w:val="006047C4"/>
    <w:rsid w:val="00610CA2"/>
    <w:rsid w:val="0061522B"/>
    <w:rsid w:val="0061535A"/>
    <w:rsid w:val="00615907"/>
    <w:rsid w:val="00620540"/>
    <w:rsid w:val="00625E32"/>
    <w:rsid w:val="00627B00"/>
    <w:rsid w:val="006304A6"/>
    <w:rsid w:val="00633003"/>
    <w:rsid w:val="006339B0"/>
    <w:rsid w:val="00636705"/>
    <w:rsid w:val="00641301"/>
    <w:rsid w:val="00644CAE"/>
    <w:rsid w:val="006511A4"/>
    <w:rsid w:val="006526A6"/>
    <w:rsid w:val="006568DD"/>
    <w:rsid w:val="006613DF"/>
    <w:rsid w:val="00663393"/>
    <w:rsid w:val="0066522E"/>
    <w:rsid w:val="006659BD"/>
    <w:rsid w:val="00666B80"/>
    <w:rsid w:val="00670302"/>
    <w:rsid w:val="00674475"/>
    <w:rsid w:val="00677279"/>
    <w:rsid w:val="006808BE"/>
    <w:rsid w:val="00683B12"/>
    <w:rsid w:val="00691007"/>
    <w:rsid w:val="00693E10"/>
    <w:rsid w:val="00694611"/>
    <w:rsid w:val="006A5250"/>
    <w:rsid w:val="006A5D49"/>
    <w:rsid w:val="006B0E7F"/>
    <w:rsid w:val="006B32FC"/>
    <w:rsid w:val="006B49C1"/>
    <w:rsid w:val="006B53BE"/>
    <w:rsid w:val="006B5FBC"/>
    <w:rsid w:val="006B7E50"/>
    <w:rsid w:val="006C10BE"/>
    <w:rsid w:val="006C3244"/>
    <w:rsid w:val="006C6ED6"/>
    <w:rsid w:val="006C79EF"/>
    <w:rsid w:val="006C7FD1"/>
    <w:rsid w:val="006D237E"/>
    <w:rsid w:val="006D5CCB"/>
    <w:rsid w:val="006E038D"/>
    <w:rsid w:val="006E2D4A"/>
    <w:rsid w:val="006E4CA4"/>
    <w:rsid w:val="006E516A"/>
    <w:rsid w:val="006F226E"/>
    <w:rsid w:val="006F3C6E"/>
    <w:rsid w:val="006F5279"/>
    <w:rsid w:val="007033F5"/>
    <w:rsid w:val="0070671B"/>
    <w:rsid w:val="00713E33"/>
    <w:rsid w:val="00716886"/>
    <w:rsid w:val="00717D96"/>
    <w:rsid w:val="007204C9"/>
    <w:rsid w:val="00724B2B"/>
    <w:rsid w:val="00731F59"/>
    <w:rsid w:val="00733702"/>
    <w:rsid w:val="0073393A"/>
    <w:rsid w:val="00736AD0"/>
    <w:rsid w:val="007410FF"/>
    <w:rsid w:val="00745ED5"/>
    <w:rsid w:val="007506B0"/>
    <w:rsid w:val="007543A5"/>
    <w:rsid w:val="00755F35"/>
    <w:rsid w:val="0076136E"/>
    <w:rsid w:val="00771A0B"/>
    <w:rsid w:val="00772FBB"/>
    <w:rsid w:val="00773B0E"/>
    <w:rsid w:val="00776C87"/>
    <w:rsid w:val="0078556B"/>
    <w:rsid w:val="007870ED"/>
    <w:rsid w:val="007906D8"/>
    <w:rsid w:val="007907AC"/>
    <w:rsid w:val="007908DD"/>
    <w:rsid w:val="007923B8"/>
    <w:rsid w:val="00792A65"/>
    <w:rsid w:val="00794C4A"/>
    <w:rsid w:val="0079554D"/>
    <w:rsid w:val="0079630B"/>
    <w:rsid w:val="007967E1"/>
    <w:rsid w:val="007A01C8"/>
    <w:rsid w:val="007A0AB4"/>
    <w:rsid w:val="007A74D7"/>
    <w:rsid w:val="007A78D8"/>
    <w:rsid w:val="007C0843"/>
    <w:rsid w:val="007C0F74"/>
    <w:rsid w:val="007C3EB1"/>
    <w:rsid w:val="007C7181"/>
    <w:rsid w:val="007D0026"/>
    <w:rsid w:val="007D30F7"/>
    <w:rsid w:val="007D5A22"/>
    <w:rsid w:val="007D5CA0"/>
    <w:rsid w:val="007E0465"/>
    <w:rsid w:val="007E2527"/>
    <w:rsid w:val="007F51EF"/>
    <w:rsid w:val="00800490"/>
    <w:rsid w:val="00807647"/>
    <w:rsid w:val="00811714"/>
    <w:rsid w:val="00814702"/>
    <w:rsid w:val="00815F8D"/>
    <w:rsid w:val="00821265"/>
    <w:rsid w:val="008230AD"/>
    <w:rsid w:val="00823AF2"/>
    <w:rsid w:val="00824DFB"/>
    <w:rsid w:val="008326A6"/>
    <w:rsid w:val="0083644B"/>
    <w:rsid w:val="00840F0A"/>
    <w:rsid w:val="00842A8F"/>
    <w:rsid w:val="00842EE0"/>
    <w:rsid w:val="00846FBD"/>
    <w:rsid w:val="00847B55"/>
    <w:rsid w:val="00847FF6"/>
    <w:rsid w:val="00851EC7"/>
    <w:rsid w:val="0085552D"/>
    <w:rsid w:val="0085572C"/>
    <w:rsid w:val="008558B5"/>
    <w:rsid w:val="0085622E"/>
    <w:rsid w:val="00857A6D"/>
    <w:rsid w:val="00865AC1"/>
    <w:rsid w:val="00875DD2"/>
    <w:rsid w:val="00876215"/>
    <w:rsid w:val="00876832"/>
    <w:rsid w:val="0088067D"/>
    <w:rsid w:val="00885F36"/>
    <w:rsid w:val="00894968"/>
    <w:rsid w:val="0089586D"/>
    <w:rsid w:val="00895EC7"/>
    <w:rsid w:val="008A56F8"/>
    <w:rsid w:val="008B10CB"/>
    <w:rsid w:val="008B2554"/>
    <w:rsid w:val="008B3DD2"/>
    <w:rsid w:val="008B6E4E"/>
    <w:rsid w:val="008B709F"/>
    <w:rsid w:val="008B7DE5"/>
    <w:rsid w:val="008C6384"/>
    <w:rsid w:val="008C63E9"/>
    <w:rsid w:val="008D3E33"/>
    <w:rsid w:val="008D414B"/>
    <w:rsid w:val="008D4E55"/>
    <w:rsid w:val="008D50A7"/>
    <w:rsid w:val="008D7E2F"/>
    <w:rsid w:val="008E0EC2"/>
    <w:rsid w:val="008E15DE"/>
    <w:rsid w:val="008E215B"/>
    <w:rsid w:val="008E3771"/>
    <w:rsid w:val="008E3AF4"/>
    <w:rsid w:val="008F1716"/>
    <w:rsid w:val="008F2384"/>
    <w:rsid w:val="008F4BB1"/>
    <w:rsid w:val="00900C62"/>
    <w:rsid w:val="00901BED"/>
    <w:rsid w:val="009036F5"/>
    <w:rsid w:val="00907D17"/>
    <w:rsid w:val="00911099"/>
    <w:rsid w:val="009132C9"/>
    <w:rsid w:val="00913B79"/>
    <w:rsid w:val="00913CC4"/>
    <w:rsid w:val="009163C8"/>
    <w:rsid w:val="009172CF"/>
    <w:rsid w:val="00921BE8"/>
    <w:rsid w:val="00923069"/>
    <w:rsid w:val="00924442"/>
    <w:rsid w:val="00925218"/>
    <w:rsid w:val="00925ABD"/>
    <w:rsid w:val="00931266"/>
    <w:rsid w:val="009312CB"/>
    <w:rsid w:val="00933738"/>
    <w:rsid w:val="0093469E"/>
    <w:rsid w:val="00937010"/>
    <w:rsid w:val="009427B7"/>
    <w:rsid w:val="00942922"/>
    <w:rsid w:val="00943816"/>
    <w:rsid w:val="00947C1A"/>
    <w:rsid w:val="00947E24"/>
    <w:rsid w:val="0095082D"/>
    <w:rsid w:val="0095324D"/>
    <w:rsid w:val="00956126"/>
    <w:rsid w:val="00960413"/>
    <w:rsid w:val="00964B7D"/>
    <w:rsid w:val="00967BD8"/>
    <w:rsid w:val="00970437"/>
    <w:rsid w:val="00971F9C"/>
    <w:rsid w:val="009720FD"/>
    <w:rsid w:val="00980857"/>
    <w:rsid w:val="009849E1"/>
    <w:rsid w:val="0098707D"/>
    <w:rsid w:val="009907C0"/>
    <w:rsid w:val="00992B98"/>
    <w:rsid w:val="009A035F"/>
    <w:rsid w:val="009A0C55"/>
    <w:rsid w:val="009A0D50"/>
    <w:rsid w:val="009A4C1F"/>
    <w:rsid w:val="009B03CE"/>
    <w:rsid w:val="009B058F"/>
    <w:rsid w:val="009B1293"/>
    <w:rsid w:val="009B258D"/>
    <w:rsid w:val="009B3327"/>
    <w:rsid w:val="009C5C8D"/>
    <w:rsid w:val="009C76F7"/>
    <w:rsid w:val="009D498D"/>
    <w:rsid w:val="009D7CFA"/>
    <w:rsid w:val="009E028E"/>
    <w:rsid w:val="009E0D5D"/>
    <w:rsid w:val="009E67DB"/>
    <w:rsid w:val="009E72D9"/>
    <w:rsid w:val="009F2205"/>
    <w:rsid w:val="009F2965"/>
    <w:rsid w:val="009F5C0B"/>
    <w:rsid w:val="009F602F"/>
    <w:rsid w:val="00A02D36"/>
    <w:rsid w:val="00A03B9C"/>
    <w:rsid w:val="00A0406B"/>
    <w:rsid w:val="00A05217"/>
    <w:rsid w:val="00A0717B"/>
    <w:rsid w:val="00A12AD1"/>
    <w:rsid w:val="00A14AA3"/>
    <w:rsid w:val="00A150EC"/>
    <w:rsid w:val="00A16F95"/>
    <w:rsid w:val="00A31B04"/>
    <w:rsid w:val="00A32E04"/>
    <w:rsid w:val="00A34EB7"/>
    <w:rsid w:val="00A41D26"/>
    <w:rsid w:val="00A42955"/>
    <w:rsid w:val="00A4463C"/>
    <w:rsid w:val="00A45A6E"/>
    <w:rsid w:val="00A50D30"/>
    <w:rsid w:val="00A50DBA"/>
    <w:rsid w:val="00A530D6"/>
    <w:rsid w:val="00A53786"/>
    <w:rsid w:val="00A55153"/>
    <w:rsid w:val="00A669D3"/>
    <w:rsid w:val="00A66ABB"/>
    <w:rsid w:val="00A7132F"/>
    <w:rsid w:val="00A728F3"/>
    <w:rsid w:val="00A73788"/>
    <w:rsid w:val="00A73973"/>
    <w:rsid w:val="00A759B5"/>
    <w:rsid w:val="00A771C1"/>
    <w:rsid w:val="00A773BE"/>
    <w:rsid w:val="00A8475E"/>
    <w:rsid w:val="00A87533"/>
    <w:rsid w:val="00A90422"/>
    <w:rsid w:val="00A927BD"/>
    <w:rsid w:val="00AA17C6"/>
    <w:rsid w:val="00AA45C4"/>
    <w:rsid w:val="00AA5077"/>
    <w:rsid w:val="00AA61CF"/>
    <w:rsid w:val="00AB0C3F"/>
    <w:rsid w:val="00AB282C"/>
    <w:rsid w:val="00AB462A"/>
    <w:rsid w:val="00AB4A02"/>
    <w:rsid w:val="00AB7365"/>
    <w:rsid w:val="00AC17A0"/>
    <w:rsid w:val="00AC6470"/>
    <w:rsid w:val="00AD2EEC"/>
    <w:rsid w:val="00AD525E"/>
    <w:rsid w:val="00AD703B"/>
    <w:rsid w:val="00AE15D0"/>
    <w:rsid w:val="00AE4248"/>
    <w:rsid w:val="00AE67E4"/>
    <w:rsid w:val="00AE7599"/>
    <w:rsid w:val="00AF428E"/>
    <w:rsid w:val="00AF5D07"/>
    <w:rsid w:val="00AF6CA0"/>
    <w:rsid w:val="00AF73CC"/>
    <w:rsid w:val="00B017BB"/>
    <w:rsid w:val="00B01B57"/>
    <w:rsid w:val="00B01B68"/>
    <w:rsid w:val="00B0260F"/>
    <w:rsid w:val="00B042D5"/>
    <w:rsid w:val="00B058A6"/>
    <w:rsid w:val="00B108AA"/>
    <w:rsid w:val="00B2252D"/>
    <w:rsid w:val="00B233D1"/>
    <w:rsid w:val="00B240C6"/>
    <w:rsid w:val="00B25900"/>
    <w:rsid w:val="00B335AB"/>
    <w:rsid w:val="00B36ED4"/>
    <w:rsid w:val="00B377F3"/>
    <w:rsid w:val="00B37A67"/>
    <w:rsid w:val="00B37D67"/>
    <w:rsid w:val="00B420C9"/>
    <w:rsid w:val="00B47E78"/>
    <w:rsid w:val="00B502F2"/>
    <w:rsid w:val="00B52099"/>
    <w:rsid w:val="00B530BE"/>
    <w:rsid w:val="00B55264"/>
    <w:rsid w:val="00B55C59"/>
    <w:rsid w:val="00B57BD1"/>
    <w:rsid w:val="00B625A9"/>
    <w:rsid w:val="00B62C0D"/>
    <w:rsid w:val="00B64C55"/>
    <w:rsid w:val="00B74D7A"/>
    <w:rsid w:val="00B76A8B"/>
    <w:rsid w:val="00B82F72"/>
    <w:rsid w:val="00B85425"/>
    <w:rsid w:val="00B9322E"/>
    <w:rsid w:val="00B94AF5"/>
    <w:rsid w:val="00B9545E"/>
    <w:rsid w:val="00B958E1"/>
    <w:rsid w:val="00BA174C"/>
    <w:rsid w:val="00BA2A5E"/>
    <w:rsid w:val="00BA4A1E"/>
    <w:rsid w:val="00BA56F1"/>
    <w:rsid w:val="00BA7E87"/>
    <w:rsid w:val="00BB1BB2"/>
    <w:rsid w:val="00BB6C33"/>
    <w:rsid w:val="00BB7B3C"/>
    <w:rsid w:val="00BC19B6"/>
    <w:rsid w:val="00BC3438"/>
    <w:rsid w:val="00BD0637"/>
    <w:rsid w:val="00BD0BDB"/>
    <w:rsid w:val="00BD0D21"/>
    <w:rsid w:val="00BD40C8"/>
    <w:rsid w:val="00BD4B04"/>
    <w:rsid w:val="00BD53ED"/>
    <w:rsid w:val="00BD749C"/>
    <w:rsid w:val="00BE00CE"/>
    <w:rsid w:val="00BE0221"/>
    <w:rsid w:val="00BE0234"/>
    <w:rsid w:val="00BE218D"/>
    <w:rsid w:val="00BE30FB"/>
    <w:rsid w:val="00BE31DC"/>
    <w:rsid w:val="00BE6581"/>
    <w:rsid w:val="00BE6C81"/>
    <w:rsid w:val="00BE6C98"/>
    <w:rsid w:val="00BE72B3"/>
    <w:rsid w:val="00BE78DB"/>
    <w:rsid w:val="00BF77C6"/>
    <w:rsid w:val="00BF7FEF"/>
    <w:rsid w:val="00C04F1A"/>
    <w:rsid w:val="00C068AF"/>
    <w:rsid w:val="00C10D9E"/>
    <w:rsid w:val="00C13AB5"/>
    <w:rsid w:val="00C15006"/>
    <w:rsid w:val="00C21F56"/>
    <w:rsid w:val="00C2332B"/>
    <w:rsid w:val="00C24194"/>
    <w:rsid w:val="00C25F89"/>
    <w:rsid w:val="00C26672"/>
    <w:rsid w:val="00C26F7C"/>
    <w:rsid w:val="00C411FC"/>
    <w:rsid w:val="00C456E0"/>
    <w:rsid w:val="00C517C8"/>
    <w:rsid w:val="00C53CD1"/>
    <w:rsid w:val="00C53E19"/>
    <w:rsid w:val="00C54FA8"/>
    <w:rsid w:val="00C55CA9"/>
    <w:rsid w:val="00C5678A"/>
    <w:rsid w:val="00C57DF3"/>
    <w:rsid w:val="00C606DA"/>
    <w:rsid w:val="00C62EB3"/>
    <w:rsid w:val="00C64A0B"/>
    <w:rsid w:val="00C65F13"/>
    <w:rsid w:val="00C72EAC"/>
    <w:rsid w:val="00C86F98"/>
    <w:rsid w:val="00C94147"/>
    <w:rsid w:val="00C953B8"/>
    <w:rsid w:val="00C95CB6"/>
    <w:rsid w:val="00CA18AC"/>
    <w:rsid w:val="00CA220B"/>
    <w:rsid w:val="00CA24C1"/>
    <w:rsid w:val="00CA33CF"/>
    <w:rsid w:val="00CA33EC"/>
    <w:rsid w:val="00CA3539"/>
    <w:rsid w:val="00CA6346"/>
    <w:rsid w:val="00CB1859"/>
    <w:rsid w:val="00CB1EA8"/>
    <w:rsid w:val="00CB3FE8"/>
    <w:rsid w:val="00CB76DB"/>
    <w:rsid w:val="00CD132A"/>
    <w:rsid w:val="00CE008D"/>
    <w:rsid w:val="00CE107E"/>
    <w:rsid w:val="00CE1D2C"/>
    <w:rsid w:val="00CE46E2"/>
    <w:rsid w:val="00CE6504"/>
    <w:rsid w:val="00CE71E3"/>
    <w:rsid w:val="00CE782C"/>
    <w:rsid w:val="00CF0003"/>
    <w:rsid w:val="00CF147B"/>
    <w:rsid w:val="00CF2014"/>
    <w:rsid w:val="00CF3A38"/>
    <w:rsid w:val="00CF5F73"/>
    <w:rsid w:val="00D02437"/>
    <w:rsid w:val="00D05AD2"/>
    <w:rsid w:val="00D0762A"/>
    <w:rsid w:val="00D1489C"/>
    <w:rsid w:val="00D14E1E"/>
    <w:rsid w:val="00D14F30"/>
    <w:rsid w:val="00D23614"/>
    <w:rsid w:val="00D247B3"/>
    <w:rsid w:val="00D25661"/>
    <w:rsid w:val="00D25A36"/>
    <w:rsid w:val="00D26B82"/>
    <w:rsid w:val="00D26F53"/>
    <w:rsid w:val="00D349D7"/>
    <w:rsid w:val="00D41ECF"/>
    <w:rsid w:val="00D425F2"/>
    <w:rsid w:val="00D43547"/>
    <w:rsid w:val="00D45D7C"/>
    <w:rsid w:val="00D47024"/>
    <w:rsid w:val="00D478DF"/>
    <w:rsid w:val="00D517E9"/>
    <w:rsid w:val="00D51A5D"/>
    <w:rsid w:val="00D561F3"/>
    <w:rsid w:val="00D56799"/>
    <w:rsid w:val="00D56F6D"/>
    <w:rsid w:val="00D61353"/>
    <w:rsid w:val="00D6486B"/>
    <w:rsid w:val="00D6553A"/>
    <w:rsid w:val="00D71C72"/>
    <w:rsid w:val="00D74FD7"/>
    <w:rsid w:val="00D81D28"/>
    <w:rsid w:val="00D81DC9"/>
    <w:rsid w:val="00D82C6B"/>
    <w:rsid w:val="00D83B43"/>
    <w:rsid w:val="00D932B5"/>
    <w:rsid w:val="00D94F93"/>
    <w:rsid w:val="00D961E9"/>
    <w:rsid w:val="00D974FC"/>
    <w:rsid w:val="00DA1E01"/>
    <w:rsid w:val="00DA40A4"/>
    <w:rsid w:val="00DA453F"/>
    <w:rsid w:val="00DA5A1B"/>
    <w:rsid w:val="00DB082A"/>
    <w:rsid w:val="00DB08CE"/>
    <w:rsid w:val="00DB2161"/>
    <w:rsid w:val="00DB2F35"/>
    <w:rsid w:val="00DB303D"/>
    <w:rsid w:val="00DB4AFE"/>
    <w:rsid w:val="00DB5ED4"/>
    <w:rsid w:val="00DC521D"/>
    <w:rsid w:val="00DC5EDF"/>
    <w:rsid w:val="00DD3814"/>
    <w:rsid w:val="00DD7F3F"/>
    <w:rsid w:val="00DE1217"/>
    <w:rsid w:val="00DE6212"/>
    <w:rsid w:val="00DF257F"/>
    <w:rsid w:val="00DF41BD"/>
    <w:rsid w:val="00DF5E45"/>
    <w:rsid w:val="00DF6CF7"/>
    <w:rsid w:val="00E0075C"/>
    <w:rsid w:val="00E012AE"/>
    <w:rsid w:val="00E05ED4"/>
    <w:rsid w:val="00E07024"/>
    <w:rsid w:val="00E07D51"/>
    <w:rsid w:val="00E17896"/>
    <w:rsid w:val="00E17DA4"/>
    <w:rsid w:val="00E205E3"/>
    <w:rsid w:val="00E30DE3"/>
    <w:rsid w:val="00E346F8"/>
    <w:rsid w:val="00E35043"/>
    <w:rsid w:val="00E54DAF"/>
    <w:rsid w:val="00E572BE"/>
    <w:rsid w:val="00E60D6C"/>
    <w:rsid w:val="00E62BE2"/>
    <w:rsid w:val="00E7234D"/>
    <w:rsid w:val="00E8278D"/>
    <w:rsid w:val="00E97C77"/>
    <w:rsid w:val="00EB04D1"/>
    <w:rsid w:val="00EB3713"/>
    <w:rsid w:val="00EB6C88"/>
    <w:rsid w:val="00EC39F4"/>
    <w:rsid w:val="00EC782A"/>
    <w:rsid w:val="00ED1686"/>
    <w:rsid w:val="00ED326B"/>
    <w:rsid w:val="00ED39A2"/>
    <w:rsid w:val="00ED5C4E"/>
    <w:rsid w:val="00ED6577"/>
    <w:rsid w:val="00ED6A9F"/>
    <w:rsid w:val="00ED7B68"/>
    <w:rsid w:val="00EE0F9A"/>
    <w:rsid w:val="00EE7362"/>
    <w:rsid w:val="00EF4D16"/>
    <w:rsid w:val="00EF7152"/>
    <w:rsid w:val="00F00507"/>
    <w:rsid w:val="00F01035"/>
    <w:rsid w:val="00F11AB8"/>
    <w:rsid w:val="00F20DB9"/>
    <w:rsid w:val="00F220C3"/>
    <w:rsid w:val="00F227B0"/>
    <w:rsid w:val="00F24270"/>
    <w:rsid w:val="00F258F3"/>
    <w:rsid w:val="00F260FE"/>
    <w:rsid w:val="00F26ABC"/>
    <w:rsid w:val="00F26D8C"/>
    <w:rsid w:val="00F27149"/>
    <w:rsid w:val="00F27413"/>
    <w:rsid w:val="00F27E1D"/>
    <w:rsid w:val="00F31DAB"/>
    <w:rsid w:val="00F32CB6"/>
    <w:rsid w:val="00F32FE3"/>
    <w:rsid w:val="00F4393A"/>
    <w:rsid w:val="00F53862"/>
    <w:rsid w:val="00F53BC6"/>
    <w:rsid w:val="00F552D7"/>
    <w:rsid w:val="00F55541"/>
    <w:rsid w:val="00F625C6"/>
    <w:rsid w:val="00F64C1C"/>
    <w:rsid w:val="00F65986"/>
    <w:rsid w:val="00F65A06"/>
    <w:rsid w:val="00F660F6"/>
    <w:rsid w:val="00F66389"/>
    <w:rsid w:val="00F66729"/>
    <w:rsid w:val="00F6702F"/>
    <w:rsid w:val="00F706C0"/>
    <w:rsid w:val="00F73EC8"/>
    <w:rsid w:val="00F7571F"/>
    <w:rsid w:val="00F75CAC"/>
    <w:rsid w:val="00F81626"/>
    <w:rsid w:val="00F86970"/>
    <w:rsid w:val="00F87360"/>
    <w:rsid w:val="00F914AD"/>
    <w:rsid w:val="00F956D0"/>
    <w:rsid w:val="00F95DCD"/>
    <w:rsid w:val="00F95E12"/>
    <w:rsid w:val="00F967F2"/>
    <w:rsid w:val="00F975E6"/>
    <w:rsid w:val="00FA30E4"/>
    <w:rsid w:val="00FA4726"/>
    <w:rsid w:val="00FA5C1F"/>
    <w:rsid w:val="00FA6DB8"/>
    <w:rsid w:val="00FB103B"/>
    <w:rsid w:val="00FB1A7A"/>
    <w:rsid w:val="00FB4AE8"/>
    <w:rsid w:val="00FB526B"/>
    <w:rsid w:val="00FB58B1"/>
    <w:rsid w:val="00FB7851"/>
    <w:rsid w:val="00FC3A9C"/>
    <w:rsid w:val="00FC43DC"/>
    <w:rsid w:val="00FD0B38"/>
    <w:rsid w:val="00FD5D00"/>
    <w:rsid w:val="00FE2850"/>
    <w:rsid w:val="00FF078E"/>
    <w:rsid w:val="00FF16CB"/>
    <w:rsid w:val="00FF6A10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C18E68E"/>
  <w15:docId w15:val="{A2DB0D82-8DDC-4A36-96A1-DDE4FC7A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13E33"/>
    <w:pPr>
      <w:spacing w:after="240"/>
    </w:pPr>
    <w:rPr>
      <w:rFonts w:ascii="Arial" w:hAnsi="Arial" w:cs="Times New Roman (Textkörper CS)"/>
      <w:color w:val="000000" w:themeColor="text1"/>
      <w:sz w:val="18"/>
    </w:rPr>
  </w:style>
  <w:style w:type="paragraph" w:styleId="Ttulo1">
    <w:name w:val="heading 1"/>
    <w:basedOn w:val="Normal"/>
    <w:next w:val="Normal"/>
    <w:link w:val="Ttulo1Car"/>
    <w:uiPriority w:val="9"/>
    <w:rsid w:val="002A7B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2A7B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2A7B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rsid w:val="00F75C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6703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DD38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opyHeadline1stLevelZchn">
    <w:name w:val="Copy | Headline 1st Level Zchn"/>
    <w:basedOn w:val="Fuentedeprrafopredeter"/>
    <w:link w:val="CopyHeadline1stLevel"/>
    <w:rsid w:val="009907C0"/>
    <w:rPr>
      <w:rFonts w:ascii="Arial" w:hAnsi="Arial"/>
      <w:color w:val="000000" w:themeColor="text1"/>
      <w:sz w:val="72"/>
    </w:rPr>
  </w:style>
  <w:style w:type="paragraph" w:customStyle="1" w:styleId="IndexDate">
    <w:name w:val="Index | Date"/>
    <w:qFormat/>
    <w:rsid w:val="009907C0"/>
    <w:pPr>
      <w:spacing w:after="240"/>
      <w:ind w:right="2551"/>
    </w:pPr>
    <w:rPr>
      <w:rFonts w:ascii="Arial" w:hAnsi="Arial" w:cs="Times New Roman (Textkörper CS)"/>
      <w:color w:val="000000" w:themeColor="text1"/>
      <w:sz w:val="18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2A13F8"/>
    <w:pPr>
      <w:spacing w:after="0"/>
      <w:ind w:left="180" w:hanging="180"/>
    </w:pPr>
  </w:style>
  <w:style w:type="paragraph" w:customStyle="1" w:styleId="IndexSperrvermerk">
    <w:name w:val="Index | Sperrvermerk"/>
    <w:qFormat/>
    <w:rsid w:val="00B530BE"/>
    <w:pPr>
      <w:pBdr>
        <w:top w:val="single" w:sz="4" w:space="4" w:color="BC1E3E"/>
        <w:left w:val="single" w:sz="4" w:space="4" w:color="BC1E3E"/>
        <w:bottom w:val="single" w:sz="4" w:space="4" w:color="BC1E3E"/>
        <w:right w:val="single" w:sz="4" w:space="4" w:color="BC1E3E"/>
      </w:pBdr>
      <w:spacing w:line="320" w:lineRule="atLeast"/>
      <w:ind w:left="113" w:right="2438"/>
    </w:pPr>
    <w:rPr>
      <w:rFonts w:ascii="Arial" w:hAnsi="Arial" w:cs="Times New Roman (Textkörper CS)"/>
      <w:color w:val="BC1E3E"/>
      <w:sz w:val="22"/>
    </w:rPr>
  </w:style>
  <w:style w:type="character" w:styleId="Nmerodepgina">
    <w:name w:val="page number"/>
    <w:basedOn w:val="Fuentedeprrafopredeter"/>
    <w:uiPriority w:val="99"/>
    <w:semiHidden/>
    <w:unhideWhenUsed/>
    <w:rsid w:val="00070CBB"/>
  </w:style>
  <w:style w:type="paragraph" w:customStyle="1" w:styleId="CopyHeadline1stLevel">
    <w:name w:val="Copy | Headline 1st Level"/>
    <w:link w:val="CopyHeadline1stLevelZchn"/>
    <w:qFormat/>
    <w:rsid w:val="009907C0"/>
    <w:pPr>
      <w:tabs>
        <w:tab w:val="center" w:pos="4536"/>
        <w:tab w:val="right" w:pos="9072"/>
      </w:tabs>
      <w:spacing w:before="120"/>
      <w:ind w:right="2268"/>
    </w:pPr>
    <w:rPr>
      <w:rFonts w:ascii="Arial" w:hAnsi="Arial"/>
      <w:color w:val="000000" w:themeColor="text1"/>
      <w:sz w:val="72"/>
    </w:rPr>
  </w:style>
  <w:style w:type="character" w:customStyle="1" w:styleId="Ttulo2Car">
    <w:name w:val="Título 2 Car"/>
    <w:basedOn w:val="Fuentedeprrafopredeter"/>
    <w:link w:val="Ttulo2"/>
    <w:uiPriority w:val="9"/>
    <w:rsid w:val="002A7B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2A7B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2A7B7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ichtaufgelsteErwhnung1">
    <w:name w:val="Nicht aufgelöste Erwähnung1"/>
    <w:basedOn w:val="Fuentedeprrafopredeter"/>
    <w:uiPriority w:val="99"/>
    <w:semiHidden/>
    <w:unhideWhenUsed/>
    <w:rsid w:val="008326A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8601C"/>
    <w:rPr>
      <w:color w:val="954F72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F75CA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opyHeadline2ndLevel">
    <w:name w:val="Copy | Headline 2nd Level"/>
    <w:basedOn w:val="Normal"/>
    <w:qFormat/>
    <w:rsid w:val="009907C0"/>
    <w:pPr>
      <w:spacing w:before="360" w:after="360"/>
      <w:ind w:right="2551"/>
    </w:pPr>
    <w:rPr>
      <w:sz w:val="36"/>
      <w:szCs w:val="36"/>
    </w:rPr>
  </w:style>
  <w:style w:type="paragraph" w:customStyle="1" w:styleId="CopyBulletpoint">
    <w:name w:val="Copy | Bulletpoint"/>
    <w:qFormat/>
    <w:rsid w:val="00B37D67"/>
    <w:pPr>
      <w:numPr>
        <w:numId w:val="26"/>
      </w:numPr>
      <w:spacing w:after="360" w:line="320" w:lineRule="atLeast"/>
      <w:ind w:right="2268"/>
      <w:contextualSpacing/>
    </w:pPr>
    <w:rPr>
      <w:rFonts w:ascii="Arial" w:hAnsi="Arial" w:cs="Arial"/>
      <w:color w:val="000000" w:themeColor="text1"/>
      <w:sz w:val="22"/>
      <w:szCs w:val="22"/>
    </w:rPr>
  </w:style>
  <w:style w:type="paragraph" w:customStyle="1" w:styleId="CopyTeaser">
    <w:name w:val="Copy | Teaser"/>
    <w:basedOn w:val="CopyNormal"/>
    <w:autoRedefine/>
    <w:qFormat/>
    <w:rsid w:val="00D14F30"/>
    <w:rPr>
      <w:b/>
    </w:rPr>
  </w:style>
  <w:style w:type="paragraph" w:customStyle="1" w:styleId="CopyNormal">
    <w:name w:val="Copy | Normal"/>
    <w:qFormat/>
    <w:rsid w:val="009907C0"/>
    <w:pPr>
      <w:spacing w:after="360" w:line="320" w:lineRule="atLeast"/>
      <w:ind w:right="2268"/>
    </w:pPr>
    <w:rPr>
      <w:rFonts w:ascii="Arial" w:hAnsi="Arial" w:cs="Times New Roman (Textkörper CS)"/>
      <w:color w:val="000000" w:themeColor="text1"/>
      <w:sz w:val="22"/>
    </w:rPr>
  </w:style>
  <w:style w:type="paragraph" w:customStyle="1" w:styleId="CopyCopyheadline">
    <w:name w:val="Copy | Copyheadline"/>
    <w:basedOn w:val="CopyNormal"/>
    <w:qFormat/>
    <w:rsid w:val="009907C0"/>
    <w:pPr>
      <w:spacing w:after="0" w:line="250" w:lineRule="atLeast"/>
    </w:pPr>
    <w:rPr>
      <w:b/>
    </w:rPr>
  </w:style>
  <w:style w:type="paragraph" w:customStyle="1" w:styleId="CopyZeichen">
    <w:name w:val="Copy | Zeichen"/>
    <w:basedOn w:val="CopyNormal"/>
    <w:qFormat/>
    <w:rsid w:val="009907C0"/>
    <w:pPr>
      <w:ind w:left="2268" w:right="0"/>
      <w:mirrorIndents/>
      <w:jc w:val="right"/>
    </w:pPr>
    <w:rPr>
      <w:lang w:val="en-US"/>
    </w:rPr>
  </w:style>
  <w:style w:type="paragraph" w:customStyle="1" w:styleId="CopyPaginierung">
    <w:name w:val="Copy | Paginierung"/>
    <w:qFormat/>
    <w:rsid w:val="00B37D67"/>
    <w:pPr>
      <w:jc w:val="right"/>
    </w:pPr>
    <w:rPr>
      <w:rFonts w:ascii="Arial" w:hAnsi="Arial" w:cs="Times New Roman (Textkörper CS)"/>
      <w:color w:val="000000" w:themeColor="text1"/>
      <w:sz w:val="18"/>
    </w:rPr>
  </w:style>
  <w:style w:type="character" w:customStyle="1" w:styleId="Ttulo5Car">
    <w:name w:val="Título 5 Car"/>
    <w:basedOn w:val="Fuentedeprrafopredeter"/>
    <w:link w:val="Ttulo5"/>
    <w:uiPriority w:val="9"/>
    <w:rsid w:val="00670302"/>
    <w:rPr>
      <w:rFonts w:asciiTheme="majorHAnsi" w:eastAsiaTheme="majorEastAsia" w:hAnsiTheme="majorHAnsi" w:cstheme="majorBidi"/>
      <w:color w:val="2F5496" w:themeColor="accent1" w:themeShade="BF"/>
      <w:sz w:val="18"/>
    </w:rPr>
  </w:style>
  <w:style w:type="paragraph" w:customStyle="1" w:styleId="CopyTrennlinie">
    <w:name w:val="Copy | Trennlinie"/>
    <w:qFormat/>
    <w:rsid w:val="00B530BE"/>
    <w:pPr>
      <w:pBdr>
        <w:bottom w:val="single" w:sz="4" w:space="2" w:color="auto"/>
      </w:pBdr>
      <w:spacing w:after="240" w:line="120" w:lineRule="atLeast"/>
      <w:ind w:right="2268"/>
    </w:pPr>
    <w:rPr>
      <w:rFonts w:ascii="Arial" w:hAnsi="Arial" w:cs="Times New Roman (Textkörper CS)"/>
      <w:noProof/>
      <w:color w:val="000000" w:themeColor="text1"/>
      <w:sz w:val="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D3814"/>
    <w:rPr>
      <w:rFonts w:asciiTheme="majorHAnsi" w:eastAsiaTheme="majorEastAsia" w:hAnsiTheme="majorHAnsi" w:cstheme="majorBidi"/>
      <w:color w:val="1F3763" w:themeColor="accent1" w:themeShade="7F"/>
      <w:sz w:val="18"/>
    </w:rPr>
  </w:style>
  <w:style w:type="character" w:styleId="Hipervnculo">
    <w:name w:val="Hyperlink"/>
    <w:basedOn w:val="Fuentedeprrafopredeter"/>
    <w:uiPriority w:val="99"/>
    <w:unhideWhenUsed/>
    <w:rsid w:val="00CE71E3"/>
    <w:rPr>
      <w:color w:val="0563C1" w:themeColor="hyperlink"/>
      <w:u w:val="single"/>
    </w:rPr>
  </w:style>
  <w:style w:type="character" w:customStyle="1" w:styleId="NichtaufgelsteErwhnung2">
    <w:name w:val="Nicht aufgelöste Erwähnung2"/>
    <w:basedOn w:val="Fuentedeprrafopredeter"/>
    <w:uiPriority w:val="99"/>
    <w:rsid w:val="00CE71E3"/>
    <w:rPr>
      <w:color w:val="605E5C"/>
      <w:shd w:val="clear" w:color="auto" w:fill="E1DFDD"/>
    </w:rPr>
  </w:style>
  <w:style w:type="paragraph" w:customStyle="1" w:styleId="Bildunterschrift">
    <w:name w:val="Bildunterschrift"/>
    <w:basedOn w:val="Normal"/>
    <w:autoRedefine/>
    <w:qFormat/>
    <w:rsid w:val="00323DD2"/>
    <w:rPr>
      <w:i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447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475"/>
    <w:rPr>
      <w:rFonts w:ascii="Tahoma" w:hAnsi="Tahoma" w:cs="Tahoma"/>
      <w:color w:val="000000" w:themeColor="text1"/>
      <w:sz w:val="16"/>
      <w:szCs w:val="16"/>
    </w:rPr>
  </w:style>
  <w:style w:type="paragraph" w:customStyle="1" w:styleId="Default">
    <w:name w:val="Default"/>
    <w:rsid w:val="00913B7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Refdecomentario">
    <w:name w:val="annotation reference"/>
    <w:basedOn w:val="Fuentedeprrafopredeter"/>
    <w:uiPriority w:val="99"/>
    <w:semiHidden/>
    <w:unhideWhenUsed/>
    <w:rsid w:val="009C5C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5C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5C8D"/>
    <w:rPr>
      <w:rFonts w:ascii="Arial" w:hAnsi="Arial" w:cs="Times New Roman (Textkörper CS)"/>
      <w:color w:val="000000" w:themeColor="text1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5C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5C8D"/>
    <w:rPr>
      <w:rFonts w:ascii="Arial" w:hAnsi="Arial" w:cs="Times New Roman (Textkörper CS)"/>
      <w:b/>
      <w:bCs/>
      <w:color w:val="000000" w:themeColor="text1"/>
      <w:sz w:val="20"/>
      <w:szCs w:val="20"/>
    </w:rPr>
  </w:style>
  <w:style w:type="paragraph" w:styleId="Prrafodelista">
    <w:name w:val="List Paragraph"/>
    <w:basedOn w:val="Normal"/>
    <w:uiPriority w:val="34"/>
    <w:qFormat/>
    <w:rsid w:val="005F2431"/>
    <w:pPr>
      <w:ind w:left="720"/>
      <w:contextualSpacing/>
    </w:pPr>
  </w:style>
  <w:style w:type="character" w:customStyle="1" w:styleId="NichtaufgelsteErwhnung3">
    <w:name w:val="Nicht aufgelöste Erwähnung3"/>
    <w:basedOn w:val="Fuentedeprrafopredeter"/>
    <w:uiPriority w:val="99"/>
    <w:semiHidden/>
    <w:unhideWhenUsed/>
    <w:rsid w:val="003D327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A6346"/>
    <w:pPr>
      <w:tabs>
        <w:tab w:val="center" w:pos="4536"/>
        <w:tab w:val="right" w:pos="9072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A6346"/>
    <w:rPr>
      <w:rFonts w:ascii="Arial" w:hAnsi="Arial" w:cs="Times New Roman (Textkörper CS)"/>
      <w:color w:val="000000" w:themeColor="text1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CA6346"/>
    <w:pPr>
      <w:tabs>
        <w:tab w:val="center" w:pos="4536"/>
        <w:tab w:val="right" w:pos="9072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346"/>
    <w:rPr>
      <w:rFonts w:ascii="Arial" w:hAnsi="Arial" w:cs="Times New Roman (Textkörper CS)"/>
      <w:color w:val="000000" w:themeColor="text1"/>
      <w:sz w:val="18"/>
    </w:rPr>
  </w:style>
  <w:style w:type="paragraph" w:styleId="Revisin">
    <w:name w:val="Revision"/>
    <w:hidden/>
    <w:uiPriority w:val="99"/>
    <w:semiHidden/>
    <w:rsid w:val="004D3A4A"/>
    <w:rPr>
      <w:rFonts w:ascii="Arial" w:hAnsi="Arial" w:cs="Times New Roman (Textkörper CS)"/>
      <w:color w:val="000000" w:themeColor="text1"/>
      <w:sz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30198B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67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67BD8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y2iqfc">
    <w:name w:val="y2iqfc"/>
    <w:basedOn w:val="Fuentedeprrafopredeter"/>
    <w:rsid w:val="00967BD8"/>
  </w:style>
  <w:style w:type="paragraph" w:styleId="NormalWeb">
    <w:name w:val="Normal (Web)"/>
    <w:basedOn w:val="Normal"/>
    <w:uiPriority w:val="99"/>
    <w:semiHidden/>
    <w:unhideWhenUsed/>
    <w:rsid w:val="00967BD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967BD8"/>
    <w:rPr>
      <w:b/>
      <w:bCs/>
    </w:rPr>
  </w:style>
  <w:style w:type="paragraph" w:customStyle="1" w:styleId="p-margin">
    <w:name w:val="p-margin"/>
    <w:basedOn w:val="Normal"/>
    <w:rsid w:val="00D478D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3478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890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1BE88-BEA5-418D-A0D9-05113E5D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762</Words>
  <Characters>4192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MAHLE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Office-Benutzer</dc:creator>
  <cp:lastModifiedBy>Diego Rodriguez</cp:lastModifiedBy>
  <cp:revision>3</cp:revision>
  <cp:lastPrinted>2022-04-14T15:43:00Z</cp:lastPrinted>
  <dcterms:created xsi:type="dcterms:W3CDTF">2022-05-26T16:51:00Z</dcterms:created>
  <dcterms:modified xsi:type="dcterms:W3CDTF">2022-05-27T05:35:00Z</dcterms:modified>
</cp:coreProperties>
</file>